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FC8" w:rsidRPr="00D6574D" w:rsidRDefault="00107FC8" w:rsidP="00D6574D">
      <w:pPr>
        <w:jc w:val="center"/>
        <w:rPr>
          <w:rFonts w:ascii="Times New Roman" w:hAnsi="Times New Roman" w:cs="Times New Roman"/>
          <w:b/>
          <w:sz w:val="24"/>
          <w:szCs w:val="24"/>
        </w:rPr>
      </w:pPr>
      <w:r w:rsidRPr="00D6574D">
        <w:rPr>
          <w:rFonts w:ascii="Times New Roman" w:hAnsi="Times New Roman" w:cs="Times New Roman"/>
          <w:b/>
          <w:sz w:val="24"/>
          <w:szCs w:val="24"/>
        </w:rPr>
        <w:t>Аннотация рабочей программы</w:t>
      </w:r>
    </w:p>
    <w:p w:rsidR="00D6574D" w:rsidRPr="00D6574D" w:rsidRDefault="00D6574D" w:rsidP="00D6574D">
      <w:pPr>
        <w:pStyle w:val="ConsPlusNormal"/>
        <w:spacing w:line="276" w:lineRule="auto"/>
        <w:ind w:left="284" w:firstLine="283"/>
        <w:rPr>
          <w:rFonts w:ascii="Times New Roman" w:hAnsi="Times New Roman" w:cs="Times New Roman"/>
          <w:b/>
          <w:sz w:val="24"/>
          <w:szCs w:val="24"/>
        </w:rPr>
      </w:pPr>
      <w:r w:rsidRPr="00D6574D">
        <w:rPr>
          <w:rFonts w:ascii="Times New Roman" w:hAnsi="Times New Roman" w:cs="Times New Roman"/>
          <w:b/>
          <w:caps/>
          <w:sz w:val="24"/>
          <w:szCs w:val="24"/>
        </w:rPr>
        <w:t>ПМ. 04</w:t>
      </w:r>
      <w:r w:rsidR="00107FC8" w:rsidRPr="00D6574D">
        <w:rPr>
          <w:rFonts w:ascii="Times New Roman" w:hAnsi="Times New Roman" w:cs="Times New Roman"/>
          <w:b/>
          <w:caps/>
          <w:sz w:val="24"/>
          <w:szCs w:val="24"/>
        </w:rPr>
        <w:t xml:space="preserve"> «</w:t>
      </w:r>
      <w:r w:rsidRPr="00D6574D">
        <w:rPr>
          <w:rFonts w:ascii="Times New Roman" w:hAnsi="Times New Roman" w:cs="Times New Roman"/>
          <w:b/>
          <w:sz w:val="24"/>
          <w:szCs w:val="24"/>
        </w:rPr>
        <w:t xml:space="preserve">Приготовление, оформление и подготовка к реализации </w:t>
      </w:r>
    </w:p>
    <w:p w:rsidR="00D6574D" w:rsidRPr="00D6574D" w:rsidRDefault="00D6574D" w:rsidP="00D6574D">
      <w:pPr>
        <w:pStyle w:val="ConsPlusNormal"/>
        <w:spacing w:line="276" w:lineRule="auto"/>
        <w:ind w:left="567" w:firstLine="0"/>
        <w:rPr>
          <w:rFonts w:ascii="Times New Roman" w:hAnsi="Times New Roman" w:cs="Times New Roman"/>
          <w:b/>
          <w:sz w:val="24"/>
          <w:szCs w:val="24"/>
        </w:rPr>
      </w:pPr>
      <w:r w:rsidRPr="00D6574D">
        <w:rPr>
          <w:rFonts w:ascii="Times New Roman" w:hAnsi="Times New Roman" w:cs="Times New Roman"/>
          <w:b/>
          <w:sz w:val="24"/>
          <w:szCs w:val="24"/>
        </w:rPr>
        <w:t>холодных и горячих сладких блюд, десертов, напитков разнообразного ассортимента</w:t>
      </w:r>
      <w:r>
        <w:rPr>
          <w:rFonts w:ascii="Times New Roman" w:hAnsi="Times New Roman" w:cs="Times New Roman"/>
          <w:b/>
          <w:sz w:val="24"/>
          <w:szCs w:val="24"/>
        </w:rPr>
        <w:t>»</w:t>
      </w:r>
    </w:p>
    <w:p w:rsidR="00107FC8" w:rsidRPr="00D6574D" w:rsidRDefault="00D6574D" w:rsidP="00D6574D">
      <w:pPr>
        <w:ind w:left="284" w:firstLine="283"/>
        <w:rPr>
          <w:rFonts w:ascii="Times New Roman" w:hAnsi="Times New Roman" w:cs="Times New Roman"/>
          <w:sz w:val="24"/>
          <w:szCs w:val="24"/>
        </w:rPr>
      </w:pPr>
      <w:r w:rsidRPr="00D6574D">
        <w:rPr>
          <w:rFonts w:ascii="Times New Roman" w:hAnsi="Times New Roman"/>
          <w:sz w:val="24"/>
          <w:szCs w:val="24"/>
        </w:rPr>
        <w:t>по профессии:</w:t>
      </w:r>
      <w:r w:rsidRPr="00D6574D">
        <w:rPr>
          <w:rFonts w:ascii="Times New Roman" w:hAnsi="Times New Roman" w:cs="Times New Roman"/>
          <w:sz w:val="24"/>
          <w:szCs w:val="24"/>
        </w:rPr>
        <w:t xml:space="preserve"> 43.01.09 Повар, кондитер</w:t>
      </w:r>
    </w:p>
    <w:p w:rsidR="00107FC8" w:rsidRPr="00D6574D" w:rsidRDefault="008D5EBB" w:rsidP="00D657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imes New Roman" w:hAnsi="Times New Roman"/>
          <w:sz w:val="24"/>
          <w:szCs w:val="24"/>
        </w:rPr>
      </w:pPr>
      <w:r w:rsidRPr="00D6574D">
        <w:rPr>
          <w:rFonts w:ascii="Times New Roman" w:hAnsi="Times New Roman"/>
          <w:sz w:val="24"/>
          <w:szCs w:val="24"/>
        </w:rPr>
        <w:t>Разработчик</w:t>
      </w:r>
      <w:r w:rsidR="00682E2C" w:rsidRPr="00D6574D">
        <w:rPr>
          <w:rFonts w:ascii="Times New Roman" w:hAnsi="Times New Roman"/>
          <w:sz w:val="24"/>
          <w:szCs w:val="24"/>
        </w:rPr>
        <w:t xml:space="preserve">: </w:t>
      </w:r>
      <w:proofErr w:type="spellStart"/>
      <w:r w:rsidR="00682E2C" w:rsidRPr="00D6574D">
        <w:rPr>
          <w:rFonts w:ascii="Times New Roman" w:hAnsi="Times New Roman"/>
          <w:sz w:val="24"/>
          <w:szCs w:val="24"/>
        </w:rPr>
        <w:t>Поделякина</w:t>
      </w:r>
      <w:proofErr w:type="spellEnd"/>
      <w:r w:rsidR="00682E2C" w:rsidRPr="00D6574D">
        <w:rPr>
          <w:rFonts w:ascii="Times New Roman" w:hAnsi="Times New Roman"/>
          <w:sz w:val="24"/>
          <w:szCs w:val="24"/>
        </w:rPr>
        <w:t xml:space="preserve"> Г.А</w:t>
      </w:r>
      <w:r w:rsidR="00107FC8" w:rsidRPr="00D6574D">
        <w:rPr>
          <w:rFonts w:ascii="Times New Roman" w:hAnsi="Times New Roman"/>
          <w:sz w:val="24"/>
          <w:szCs w:val="24"/>
        </w:rPr>
        <w:t>., преподаватель ГБПОУ  КРК «Интеграл»</w:t>
      </w:r>
    </w:p>
    <w:tbl>
      <w:tblPr>
        <w:tblStyle w:val="a4"/>
        <w:tblW w:w="0" w:type="auto"/>
        <w:tblLook w:val="04A0"/>
      </w:tblPr>
      <w:tblGrid>
        <w:gridCol w:w="3122"/>
        <w:gridCol w:w="6449"/>
      </w:tblGrid>
      <w:tr w:rsidR="00107FC8" w:rsidTr="00CB7EE2">
        <w:tc>
          <w:tcPr>
            <w:tcW w:w="25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7FC8" w:rsidRDefault="00107FC8" w:rsidP="00CB7EE2">
            <w:pPr>
              <w:rPr>
                <w:rFonts w:ascii="Times New Roman" w:hAnsi="Times New Roman" w:cs="Times New Roman"/>
                <w:sz w:val="24"/>
                <w:szCs w:val="24"/>
              </w:rPr>
            </w:pPr>
            <w:r>
              <w:rPr>
                <w:rFonts w:ascii="Times New Roman" w:hAnsi="Times New Roman" w:cs="Times New Roman"/>
                <w:sz w:val="24"/>
                <w:szCs w:val="24"/>
              </w:rPr>
              <w:t>Цель изучения</w:t>
            </w:r>
          </w:p>
        </w:tc>
        <w:tc>
          <w:tcPr>
            <w:tcW w:w="70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7FC8" w:rsidRPr="000765AC" w:rsidRDefault="00107FC8" w:rsidP="00076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r w:rsidRPr="008C4E5C">
              <w:rPr>
                <w:rFonts w:ascii="Times New Roman" w:hAnsi="Times New Roman" w:cs="Times New Roman"/>
                <w:sz w:val="24"/>
                <w:szCs w:val="24"/>
              </w:rPr>
              <w:t>Цель изучения -</w:t>
            </w:r>
            <w:r w:rsidR="000765AC" w:rsidRPr="003B066B">
              <w:rPr>
                <w:sz w:val="28"/>
                <w:szCs w:val="28"/>
              </w:rPr>
              <w:t xml:space="preserve"> </w:t>
            </w:r>
            <w:r w:rsidR="000765AC" w:rsidRPr="000765AC">
              <w:rPr>
                <w:rFonts w:ascii="Times New Roman" w:hAnsi="Times New Roman" w:cs="Times New Roman"/>
                <w:sz w:val="24"/>
                <w:szCs w:val="24"/>
              </w:rPr>
              <w:t>освоение основного вида профессиональной деятельности  «Организация процесса и приготовление сложных</w:t>
            </w:r>
            <w:r w:rsidR="000765AC" w:rsidRPr="000765AC">
              <w:rPr>
                <w:rFonts w:ascii="Times New Roman" w:hAnsi="Times New Roman" w:cs="Times New Roman"/>
                <w:b/>
                <w:sz w:val="24"/>
                <w:szCs w:val="24"/>
              </w:rPr>
              <w:t xml:space="preserve"> </w:t>
            </w:r>
            <w:r w:rsidR="000765AC" w:rsidRPr="000765AC">
              <w:rPr>
                <w:rFonts w:ascii="Times New Roman" w:hAnsi="Times New Roman" w:cs="Times New Roman"/>
                <w:sz w:val="24"/>
                <w:szCs w:val="24"/>
              </w:rPr>
              <w:t xml:space="preserve">холодных и  горячих  десертов» и соответствующих профессиональных компетенций </w:t>
            </w:r>
            <w:proofErr w:type="gramStart"/>
            <w:r w:rsidR="000765AC" w:rsidRPr="000765AC">
              <w:rPr>
                <w:rFonts w:ascii="Times New Roman" w:hAnsi="Times New Roman" w:cs="Times New Roman"/>
                <w:sz w:val="24"/>
                <w:szCs w:val="24"/>
              </w:rPr>
              <w:t>обучающимися</w:t>
            </w:r>
            <w:proofErr w:type="gramEnd"/>
            <w:r w:rsidR="000765AC" w:rsidRPr="000765AC">
              <w:rPr>
                <w:rFonts w:ascii="Times New Roman" w:hAnsi="Times New Roman" w:cs="Times New Roman"/>
                <w:sz w:val="24"/>
                <w:szCs w:val="24"/>
              </w:rPr>
              <w:t xml:space="preserve"> в ходе освоения профессионального модуля.</w:t>
            </w:r>
          </w:p>
        </w:tc>
      </w:tr>
      <w:tr w:rsidR="00107FC8" w:rsidTr="00CB7EE2">
        <w:tc>
          <w:tcPr>
            <w:tcW w:w="25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7FC8" w:rsidRDefault="00107FC8" w:rsidP="00CB7EE2">
            <w:pPr>
              <w:rPr>
                <w:rFonts w:ascii="Times New Roman" w:hAnsi="Times New Roman" w:cs="Times New Roman"/>
                <w:sz w:val="24"/>
                <w:szCs w:val="24"/>
              </w:rPr>
            </w:pPr>
            <w:r>
              <w:rPr>
                <w:rFonts w:ascii="Times New Roman" w:hAnsi="Times New Roman" w:cs="Times New Roman"/>
                <w:sz w:val="24"/>
                <w:szCs w:val="24"/>
              </w:rPr>
              <w:t>Место в структуре образовательной программы</w:t>
            </w:r>
          </w:p>
        </w:tc>
        <w:tc>
          <w:tcPr>
            <w:tcW w:w="70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7FC8" w:rsidRDefault="00D6574D" w:rsidP="00D6574D">
            <w:pPr>
              <w:rPr>
                <w:rFonts w:ascii="Times New Roman" w:hAnsi="Times New Roman" w:cs="Times New Roman"/>
                <w:sz w:val="24"/>
                <w:szCs w:val="24"/>
              </w:rPr>
            </w:pPr>
            <w:r w:rsidRPr="00536B84">
              <w:rPr>
                <w:rFonts w:ascii="Times New Roman" w:hAnsi="Times New Roman" w:cs="Times New Roman"/>
                <w:bCs/>
                <w:iCs/>
                <w:color w:val="000000"/>
                <w:sz w:val="24"/>
                <w:szCs w:val="24"/>
              </w:rPr>
              <w:t>Учебная дисциплина входит в профессиональный цикл.</w:t>
            </w:r>
          </w:p>
        </w:tc>
      </w:tr>
      <w:tr w:rsidR="00107FC8" w:rsidTr="00CB7EE2">
        <w:tc>
          <w:tcPr>
            <w:tcW w:w="25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7FC8" w:rsidRDefault="00107FC8" w:rsidP="00CB7EE2">
            <w:pPr>
              <w:rPr>
                <w:rFonts w:ascii="Times New Roman" w:hAnsi="Times New Roman" w:cs="Times New Roman"/>
                <w:sz w:val="24"/>
                <w:szCs w:val="24"/>
              </w:rPr>
            </w:pPr>
            <w:r>
              <w:rPr>
                <w:rFonts w:ascii="Times New Roman" w:hAnsi="Times New Roman" w:cs="Times New Roman"/>
                <w:sz w:val="24"/>
                <w:szCs w:val="24"/>
              </w:rPr>
              <w:t>Формируемые компетенции</w:t>
            </w:r>
          </w:p>
        </w:tc>
        <w:tc>
          <w:tcPr>
            <w:tcW w:w="7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7FC8" w:rsidRPr="00107FC8" w:rsidRDefault="00107FC8" w:rsidP="001621E5">
            <w:pPr>
              <w:jc w:val="both"/>
              <w:rPr>
                <w:rFonts w:ascii="Times New Roman" w:hAnsi="Times New Roman" w:cs="Times New Roman"/>
                <w:sz w:val="24"/>
                <w:szCs w:val="24"/>
              </w:rPr>
            </w:pPr>
            <w:r w:rsidRPr="00107FC8">
              <w:rPr>
                <w:rFonts w:ascii="Times New Roman" w:hAnsi="Times New Roman" w:cs="Times New Roman"/>
                <w:sz w:val="24"/>
                <w:szCs w:val="24"/>
              </w:rPr>
              <w:t>ПК</w:t>
            </w:r>
            <w:r w:rsidRPr="00107FC8">
              <w:rPr>
                <w:rFonts w:ascii="Times New Roman" w:hAnsi="Times New Roman" w:cs="Times New Roman"/>
                <w:sz w:val="24"/>
                <w:szCs w:val="24"/>
                <w:lang w:val="en-US"/>
              </w:rPr>
              <w:t> </w:t>
            </w:r>
            <w:r w:rsidR="001621E5">
              <w:rPr>
                <w:rFonts w:ascii="Times New Roman" w:hAnsi="Times New Roman" w:cs="Times New Roman"/>
                <w:sz w:val="24"/>
                <w:szCs w:val="24"/>
              </w:rPr>
              <w:t>4</w:t>
            </w:r>
            <w:r w:rsidRPr="00107FC8">
              <w:rPr>
                <w:rFonts w:ascii="Times New Roman" w:hAnsi="Times New Roman" w:cs="Times New Roman"/>
                <w:sz w:val="24"/>
                <w:szCs w:val="24"/>
              </w:rPr>
              <w:t>.1</w:t>
            </w:r>
            <w:r w:rsidR="001621E5">
              <w:rPr>
                <w:rFonts w:ascii="Times New Roman" w:hAnsi="Times New Roman" w:cs="Times New Roman"/>
                <w:sz w:val="24"/>
                <w:szCs w:val="24"/>
              </w:rPr>
              <w:t xml:space="preserve">. </w:t>
            </w:r>
            <w:r w:rsidR="001621E5" w:rsidRPr="00663B84">
              <w:rPr>
                <w:rFonts w:ascii="Times New Roman" w:hAnsi="Times New Roman" w:cs="Times New Roman"/>
                <w:sz w:val="24"/>
                <w:szCs w:val="24"/>
              </w:rPr>
              <w:t>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 регламентами</w:t>
            </w:r>
            <w:r w:rsidRPr="00107FC8">
              <w:rPr>
                <w:rFonts w:ascii="Times New Roman" w:hAnsi="Times New Roman" w:cs="Times New Roman"/>
                <w:sz w:val="24"/>
                <w:szCs w:val="24"/>
              </w:rPr>
              <w:t>.</w:t>
            </w:r>
          </w:p>
          <w:p w:rsidR="001621E5" w:rsidRDefault="001621E5" w:rsidP="001621E5">
            <w:pPr>
              <w:jc w:val="both"/>
              <w:rPr>
                <w:rFonts w:ascii="Times New Roman" w:hAnsi="Times New Roman" w:cs="Times New Roman"/>
                <w:sz w:val="24"/>
                <w:szCs w:val="24"/>
              </w:rPr>
            </w:pPr>
            <w:r>
              <w:rPr>
                <w:rFonts w:ascii="Times New Roman" w:hAnsi="Times New Roman" w:cs="Times New Roman"/>
                <w:sz w:val="24"/>
                <w:szCs w:val="24"/>
              </w:rPr>
              <w:t>ПК 4</w:t>
            </w:r>
            <w:r w:rsidR="00107FC8" w:rsidRPr="00107FC8">
              <w:rPr>
                <w:rFonts w:ascii="Times New Roman" w:hAnsi="Times New Roman" w:cs="Times New Roman"/>
                <w:sz w:val="24"/>
                <w:szCs w:val="24"/>
              </w:rPr>
              <w:t>.2.</w:t>
            </w:r>
            <w:r w:rsidRPr="00663B84">
              <w:rPr>
                <w:rFonts w:ascii="Times New Roman" w:hAnsi="Times New Roman" w:cs="Times New Roman"/>
                <w:sz w:val="24"/>
                <w:szCs w:val="24"/>
              </w:rPr>
              <w:t>Осуществлять приготовление, творческое оформление и подготовку к реализации холодных сладких блюд, десертов разнообразного ассортимента</w:t>
            </w:r>
          </w:p>
          <w:p w:rsidR="00107FC8" w:rsidRDefault="00107FC8" w:rsidP="00107FC8">
            <w:pPr>
              <w:jc w:val="both"/>
              <w:rPr>
                <w:rFonts w:ascii="Times New Roman" w:hAnsi="Times New Roman" w:cs="Times New Roman"/>
                <w:sz w:val="24"/>
                <w:szCs w:val="24"/>
              </w:rPr>
            </w:pPr>
            <w:r w:rsidRPr="00107FC8">
              <w:rPr>
                <w:rFonts w:ascii="Times New Roman" w:hAnsi="Times New Roman" w:cs="Times New Roman"/>
                <w:sz w:val="24"/>
                <w:szCs w:val="24"/>
              </w:rPr>
              <w:t> </w:t>
            </w:r>
            <w:r w:rsidR="001621E5">
              <w:rPr>
                <w:rFonts w:ascii="Times New Roman" w:hAnsi="Times New Roman" w:cs="Times New Roman"/>
                <w:bCs/>
                <w:iCs/>
                <w:sz w:val="24"/>
                <w:szCs w:val="24"/>
              </w:rPr>
              <w:t>ПК</w:t>
            </w:r>
            <w:proofErr w:type="gramStart"/>
            <w:r w:rsidR="001621E5" w:rsidRPr="00663B84">
              <w:rPr>
                <w:rFonts w:ascii="Times New Roman" w:hAnsi="Times New Roman" w:cs="Times New Roman"/>
                <w:bCs/>
                <w:iCs/>
                <w:sz w:val="24"/>
                <w:szCs w:val="24"/>
              </w:rPr>
              <w:t>4</w:t>
            </w:r>
            <w:proofErr w:type="gramEnd"/>
            <w:r w:rsidR="001621E5" w:rsidRPr="00663B84">
              <w:rPr>
                <w:rFonts w:ascii="Times New Roman" w:hAnsi="Times New Roman" w:cs="Times New Roman"/>
                <w:bCs/>
                <w:iCs/>
                <w:sz w:val="24"/>
                <w:szCs w:val="24"/>
              </w:rPr>
              <w:t>.3</w:t>
            </w:r>
            <w:r w:rsidR="001621E5">
              <w:rPr>
                <w:rFonts w:ascii="Times New Roman" w:hAnsi="Times New Roman" w:cs="Times New Roman"/>
                <w:bCs/>
                <w:iCs/>
                <w:sz w:val="24"/>
                <w:szCs w:val="24"/>
              </w:rPr>
              <w:t>.</w:t>
            </w:r>
            <w:r w:rsidR="001621E5" w:rsidRPr="00663B84">
              <w:rPr>
                <w:rFonts w:ascii="Times New Roman" w:hAnsi="Times New Roman" w:cs="Times New Roman"/>
                <w:sz w:val="24"/>
                <w:szCs w:val="24"/>
              </w:rPr>
              <w:t>Осуществлять приготовление, творческое оформление и подготовку к реализации горячих сладких блюд, десертов разнообразного ассортимента</w:t>
            </w:r>
          </w:p>
          <w:p w:rsidR="001621E5" w:rsidRDefault="001621E5" w:rsidP="00107FC8">
            <w:pPr>
              <w:jc w:val="both"/>
              <w:rPr>
                <w:rFonts w:ascii="Times New Roman" w:hAnsi="Times New Roman" w:cs="Times New Roman"/>
                <w:sz w:val="24"/>
                <w:szCs w:val="24"/>
              </w:rPr>
            </w:pPr>
            <w:r>
              <w:rPr>
                <w:rFonts w:ascii="Times New Roman" w:hAnsi="Times New Roman" w:cs="Times New Roman"/>
                <w:bCs/>
                <w:iCs/>
                <w:sz w:val="24"/>
                <w:szCs w:val="24"/>
              </w:rPr>
              <w:t>ПК</w:t>
            </w:r>
            <w:proofErr w:type="gramStart"/>
            <w:r w:rsidRPr="00663B84">
              <w:rPr>
                <w:rFonts w:ascii="Times New Roman" w:hAnsi="Times New Roman" w:cs="Times New Roman"/>
                <w:bCs/>
                <w:iCs/>
                <w:sz w:val="24"/>
                <w:szCs w:val="24"/>
              </w:rPr>
              <w:t>4</w:t>
            </w:r>
            <w:proofErr w:type="gramEnd"/>
            <w:r w:rsidRPr="00663B84">
              <w:rPr>
                <w:rFonts w:ascii="Times New Roman" w:hAnsi="Times New Roman" w:cs="Times New Roman"/>
                <w:bCs/>
                <w:iCs/>
                <w:sz w:val="24"/>
                <w:szCs w:val="24"/>
              </w:rPr>
              <w:t>.4</w:t>
            </w:r>
            <w:r>
              <w:rPr>
                <w:rFonts w:ascii="Times New Roman" w:hAnsi="Times New Roman" w:cs="Times New Roman"/>
                <w:bCs/>
                <w:iCs/>
                <w:sz w:val="24"/>
                <w:szCs w:val="24"/>
              </w:rPr>
              <w:t>.</w:t>
            </w:r>
            <w:r w:rsidRPr="00663B84">
              <w:rPr>
                <w:rFonts w:ascii="Times New Roman" w:hAnsi="Times New Roman" w:cs="Times New Roman"/>
                <w:sz w:val="24"/>
                <w:szCs w:val="24"/>
              </w:rPr>
              <w:t>Осуществлять приготовление, творческое оформление и подготовку к реализации холодных напитков разнообразного ассортимента</w:t>
            </w:r>
          </w:p>
          <w:p w:rsidR="001621E5" w:rsidRPr="00107FC8" w:rsidRDefault="001621E5" w:rsidP="00107FC8">
            <w:pPr>
              <w:jc w:val="both"/>
              <w:rPr>
                <w:rFonts w:ascii="Times New Roman" w:hAnsi="Times New Roman" w:cs="Times New Roman"/>
                <w:sz w:val="24"/>
                <w:szCs w:val="24"/>
              </w:rPr>
            </w:pPr>
            <w:r>
              <w:rPr>
                <w:rFonts w:ascii="Times New Roman" w:hAnsi="Times New Roman" w:cs="Times New Roman"/>
                <w:bCs/>
                <w:iCs/>
                <w:sz w:val="24"/>
                <w:szCs w:val="24"/>
              </w:rPr>
              <w:t>ПК</w:t>
            </w:r>
            <w:proofErr w:type="gramStart"/>
            <w:r>
              <w:rPr>
                <w:rFonts w:ascii="Times New Roman" w:hAnsi="Times New Roman" w:cs="Times New Roman"/>
                <w:bCs/>
                <w:iCs/>
                <w:sz w:val="24"/>
                <w:szCs w:val="24"/>
              </w:rPr>
              <w:t>4</w:t>
            </w:r>
            <w:proofErr w:type="gramEnd"/>
            <w:r>
              <w:rPr>
                <w:rFonts w:ascii="Times New Roman" w:hAnsi="Times New Roman" w:cs="Times New Roman"/>
                <w:bCs/>
                <w:iCs/>
                <w:sz w:val="24"/>
                <w:szCs w:val="24"/>
              </w:rPr>
              <w:t>.5.</w:t>
            </w:r>
            <w:r w:rsidRPr="00663B84">
              <w:rPr>
                <w:rFonts w:ascii="Times New Roman" w:hAnsi="Times New Roman" w:cs="Times New Roman"/>
                <w:sz w:val="24"/>
                <w:szCs w:val="24"/>
              </w:rPr>
              <w:t>Осуществлять приготовление, творческое оформление и подготовку к реализации горячих напитков разнообразного ассортимента</w:t>
            </w:r>
            <w:r>
              <w:rPr>
                <w:rFonts w:ascii="Times New Roman" w:hAnsi="Times New Roman" w:cs="Times New Roman"/>
                <w:bCs/>
                <w:iCs/>
                <w:sz w:val="24"/>
                <w:szCs w:val="24"/>
              </w:rPr>
              <w:t xml:space="preserve">. </w:t>
            </w:r>
          </w:p>
          <w:p w:rsidR="001621E5" w:rsidRPr="00C60A46" w:rsidRDefault="001621E5" w:rsidP="001621E5">
            <w:pPr>
              <w:jc w:val="both"/>
              <w:rPr>
                <w:rFonts w:ascii="Times New Roman" w:hAnsi="Times New Roman" w:cs="Times New Roman"/>
                <w:sz w:val="24"/>
                <w:szCs w:val="24"/>
              </w:rPr>
            </w:pPr>
            <w:r w:rsidRPr="00C60A46">
              <w:rPr>
                <w:rFonts w:ascii="Times New Roman" w:hAnsi="Times New Roman" w:cs="Times New Roman"/>
                <w:sz w:val="24"/>
                <w:szCs w:val="24"/>
              </w:rPr>
              <w:t xml:space="preserve">ОК 1. </w:t>
            </w:r>
            <w:r w:rsidRPr="005F6831">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r>
              <w:rPr>
                <w:rFonts w:ascii="Times New Roman" w:hAnsi="Times New Roman" w:cs="Times New Roman"/>
                <w:sz w:val="24"/>
                <w:szCs w:val="24"/>
              </w:rPr>
              <w:t>.</w:t>
            </w:r>
          </w:p>
          <w:p w:rsidR="001621E5" w:rsidRPr="00C60A46" w:rsidRDefault="001621E5" w:rsidP="001621E5">
            <w:pPr>
              <w:jc w:val="both"/>
              <w:rPr>
                <w:rFonts w:ascii="Times New Roman" w:hAnsi="Times New Roman" w:cs="Times New Roman"/>
                <w:sz w:val="24"/>
                <w:szCs w:val="24"/>
              </w:rPr>
            </w:pPr>
            <w:r w:rsidRPr="00C60A46">
              <w:rPr>
                <w:rFonts w:ascii="Times New Roman" w:hAnsi="Times New Roman" w:cs="Times New Roman"/>
                <w:sz w:val="24"/>
                <w:szCs w:val="24"/>
              </w:rPr>
              <w:t xml:space="preserve">ОК 2. </w:t>
            </w:r>
            <w:r w:rsidRPr="005F6831">
              <w:rPr>
                <w:rFonts w:ascii="Times New Roman" w:hAnsi="Times New Roman" w:cs="Times New Roman"/>
                <w:sz w:val="24"/>
                <w:szCs w:val="24"/>
              </w:rPr>
              <w:t>Осуществлять поиск, анализ и интерпретацию информации, необходимой для выполнения задач профессиональной деятельности</w:t>
            </w:r>
            <w:r w:rsidRPr="00C60A46">
              <w:rPr>
                <w:rFonts w:ascii="Times New Roman" w:hAnsi="Times New Roman" w:cs="Times New Roman"/>
                <w:sz w:val="24"/>
                <w:szCs w:val="24"/>
              </w:rPr>
              <w:t>.</w:t>
            </w:r>
          </w:p>
          <w:p w:rsidR="001621E5" w:rsidRPr="00C60A46" w:rsidRDefault="001621E5" w:rsidP="001621E5">
            <w:pPr>
              <w:jc w:val="both"/>
              <w:rPr>
                <w:rFonts w:ascii="Times New Roman" w:hAnsi="Times New Roman" w:cs="Times New Roman"/>
                <w:sz w:val="24"/>
                <w:szCs w:val="24"/>
              </w:rPr>
            </w:pPr>
            <w:r w:rsidRPr="00C60A46">
              <w:rPr>
                <w:rFonts w:ascii="Times New Roman" w:hAnsi="Times New Roman" w:cs="Times New Roman"/>
                <w:sz w:val="24"/>
                <w:szCs w:val="24"/>
              </w:rPr>
              <w:t xml:space="preserve">ОК 3. </w:t>
            </w:r>
            <w:r w:rsidRPr="005F6831">
              <w:rPr>
                <w:rFonts w:ascii="Times New Roman" w:hAnsi="Times New Roman" w:cs="Times New Roman"/>
                <w:sz w:val="24"/>
                <w:szCs w:val="24"/>
              </w:rPr>
              <w:t>Планировать и реализовывать собственное профессиональное и личностное развитие.</w:t>
            </w:r>
          </w:p>
          <w:p w:rsidR="001621E5" w:rsidRPr="00C60A46" w:rsidRDefault="001621E5" w:rsidP="001621E5">
            <w:pPr>
              <w:jc w:val="both"/>
              <w:rPr>
                <w:rFonts w:ascii="Times New Roman" w:hAnsi="Times New Roman" w:cs="Times New Roman"/>
                <w:sz w:val="24"/>
                <w:szCs w:val="24"/>
              </w:rPr>
            </w:pPr>
            <w:r w:rsidRPr="00C60A46">
              <w:rPr>
                <w:rFonts w:ascii="Times New Roman" w:hAnsi="Times New Roman" w:cs="Times New Roman"/>
                <w:sz w:val="24"/>
                <w:szCs w:val="24"/>
              </w:rPr>
              <w:t xml:space="preserve">ОК 4. </w:t>
            </w:r>
            <w:r w:rsidRPr="005F6831">
              <w:rPr>
                <w:rFonts w:ascii="Times New Roman" w:hAnsi="Times New Roman" w:cs="Times New Roman"/>
                <w:sz w:val="24"/>
                <w:szCs w:val="24"/>
              </w:rPr>
              <w:t>Работать в коллективе и команде, эффективно взаимодействовать с коллегами, руководством, клиентами.</w:t>
            </w:r>
          </w:p>
          <w:p w:rsidR="001621E5" w:rsidRDefault="001621E5" w:rsidP="001621E5">
            <w:pPr>
              <w:jc w:val="both"/>
              <w:rPr>
                <w:rFonts w:ascii="Times New Roman" w:hAnsi="Times New Roman" w:cs="Times New Roman"/>
                <w:sz w:val="24"/>
                <w:szCs w:val="24"/>
              </w:rPr>
            </w:pPr>
            <w:r w:rsidRPr="00C60A46">
              <w:rPr>
                <w:rFonts w:ascii="Times New Roman" w:hAnsi="Times New Roman" w:cs="Times New Roman"/>
                <w:sz w:val="24"/>
                <w:szCs w:val="24"/>
              </w:rPr>
              <w:t xml:space="preserve">ОК 5. </w:t>
            </w:r>
            <w:r w:rsidRPr="005F6831">
              <w:rPr>
                <w:rFonts w:ascii="Times New Roman" w:hAnsi="Times New Roman" w:cs="Times New Roman"/>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p w:rsidR="001621E5" w:rsidRPr="00C60A46" w:rsidRDefault="001621E5" w:rsidP="001621E5">
            <w:pPr>
              <w:jc w:val="both"/>
              <w:rPr>
                <w:rFonts w:ascii="Times New Roman" w:hAnsi="Times New Roman" w:cs="Times New Roman"/>
                <w:sz w:val="24"/>
                <w:szCs w:val="24"/>
              </w:rPr>
            </w:pPr>
            <w:r w:rsidRPr="00C60A46">
              <w:rPr>
                <w:rFonts w:ascii="Times New Roman" w:hAnsi="Times New Roman" w:cs="Times New Roman"/>
                <w:sz w:val="24"/>
                <w:szCs w:val="24"/>
              </w:rPr>
              <w:t xml:space="preserve">ОК 6. </w:t>
            </w:r>
            <w:r w:rsidRPr="005F6831">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w:t>
            </w:r>
          </w:p>
          <w:p w:rsidR="001621E5" w:rsidRPr="00C60A46" w:rsidRDefault="001621E5" w:rsidP="001621E5">
            <w:pPr>
              <w:jc w:val="both"/>
              <w:rPr>
                <w:rFonts w:ascii="Times New Roman" w:hAnsi="Times New Roman" w:cs="Times New Roman"/>
                <w:sz w:val="24"/>
                <w:szCs w:val="24"/>
              </w:rPr>
            </w:pPr>
            <w:r w:rsidRPr="00C60A46">
              <w:rPr>
                <w:rFonts w:ascii="Times New Roman" w:hAnsi="Times New Roman" w:cs="Times New Roman"/>
                <w:sz w:val="24"/>
                <w:szCs w:val="24"/>
              </w:rPr>
              <w:t xml:space="preserve">ОК 7. </w:t>
            </w:r>
            <w:r w:rsidRPr="005F6831">
              <w:rPr>
                <w:rFonts w:ascii="Times New Roman" w:hAnsi="Times New Roman" w:cs="Times New Roman"/>
                <w:sz w:val="24"/>
                <w:szCs w:val="24"/>
              </w:rPr>
              <w:t>Содействовать сохранению окружающей среды, ресурсосбережению, эффективно действовать в чрезвычайных ситуациях.</w:t>
            </w:r>
          </w:p>
          <w:p w:rsidR="001621E5" w:rsidRPr="00C60A46" w:rsidRDefault="001621E5" w:rsidP="001621E5">
            <w:pPr>
              <w:jc w:val="both"/>
              <w:rPr>
                <w:rFonts w:ascii="Times New Roman" w:hAnsi="Times New Roman" w:cs="Times New Roman"/>
                <w:sz w:val="24"/>
                <w:szCs w:val="24"/>
              </w:rPr>
            </w:pPr>
            <w:r w:rsidRPr="00C60A46">
              <w:rPr>
                <w:rFonts w:ascii="Times New Roman" w:hAnsi="Times New Roman" w:cs="Times New Roman"/>
                <w:sz w:val="24"/>
                <w:szCs w:val="24"/>
              </w:rPr>
              <w:lastRenderedPageBreak/>
              <w:t xml:space="preserve">ОК 8. </w:t>
            </w:r>
            <w:r w:rsidRPr="005F6831">
              <w:rPr>
                <w:rFonts w:ascii="Times New Roman" w:hAnsi="Times New Roman" w:cs="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1621E5" w:rsidRDefault="001621E5" w:rsidP="001621E5">
            <w:pPr>
              <w:jc w:val="both"/>
              <w:rPr>
                <w:rFonts w:ascii="Times New Roman" w:hAnsi="Times New Roman" w:cs="Times New Roman"/>
                <w:sz w:val="24"/>
                <w:szCs w:val="24"/>
              </w:rPr>
            </w:pPr>
            <w:r w:rsidRPr="00C60A46">
              <w:rPr>
                <w:rFonts w:ascii="Times New Roman" w:hAnsi="Times New Roman" w:cs="Times New Roman"/>
                <w:sz w:val="24"/>
                <w:szCs w:val="24"/>
              </w:rPr>
              <w:t xml:space="preserve">ОК 9. </w:t>
            </w:r>
            <w:r w:rsidRPr="005F6831">
              <w:rPr>
                <w:rFonts w:ascii="Times New Roman" w:hAnsi="Times New Roman" w:cs="Times New Roman"/>
                <w:sz w:val="24"/>
                <w:szCs w:val="24"/>
              </w:rPr>
              <w:t>Использовать информационные технологии в профессиональной деятельности</w:t>
            </w:r>
            <w:r>
              <w:rPr>
                <w:rFonts w:ascii="Times New Roman" w:hAnsi="Times New Roman" w:cs="Times New Roman"/>
                <w:sz w:val="24"/>
                <w:szCs w:val="24"/>
              </w:rPr>
              <w:t>.</w:t>
            </w:r>
          </w:p>
          <w:p w:rsidR="001621E5" w:rsidRDefault="001621E5" w:rsidP="001621E5">
            <w:pPr>
              <w:jc w:val="both"/>
              <w:rPr>
                <w:rFonts w:ascii="Times New Roman" w:hAnsi="Times New Roman" w:cs="Times New Roman"/>
                <w:sz w:val="24"/>
                <w:szCs w:val="24"/>
              </w:rPr>
            </w:pPr>
            <w:r>
              <w:rPr>
                <w:rFonts w:ascii="Times New Roman" w:hAnsi="Times New Roman" w:cs="Times New Roman"/>
                <w:sz w:val="24"/>
                <w:szCs w:val="24"/>
              </w:rPr>
              <w:t xml:space="preserve">ОК 10. </w:t>
            </w:r>
            <w:r w:rsidRPr="005F6831">
              <w:rPr>
                <w:rFonts w:ascii="Times New Roman" w:hAnsi="Times New Roman" w:cs="Times New Roman"/>
                <w:sz w:val="24"/>
                <w:szCs w:val="24"/>
              </w:rPr>
              <w:t>Пользоваться профессиональной документацией на государственном и иностранном языках.</w:t>
            </w:r>
          </w:p>
          <w:p w:rsidR="00107FC8" w:rsidRPr="001621E5" w:rsidRDefault="001621E5" w:rsidP="001621E5">
            <w:pPr>
              <w:widowControl w:val="0"/>
              <w:suppressAutoHyphens/>
              <w:jc w:val="both"/>
              <w:rPr>
                <w:rFonts w:ascii="Times New Roman" w:hAnsi="Times New Roman" w:cs="Times New Roman"/>
                <w:sz w:val="24"/>
                <w:szCs w:val="24"/>
              </w:rPr>
            </w:pPr>
            <w:r w:rsidRPr="001621E5">
              <w:rPr>
                <w:rFonts w:ascii="Times New Roman" w:hAnsi="Times New Roman" w:cs="Times New Roman"/>
                <w:sz w:val="24"/>
                <w:szCs w:val="24"/>
              </w:rPr>
              <w:t>ОК 11. Планировать предпринимательскую деятельность в профессиональной сфере</w:t>
            </w:r>
          </w:p>
        </w:tc>
      </w:tr>
      <w:tr w:rsidR="00107FC8" w:rsidTr="00CB7EE2">
        <w:tc>
          <w:tcPr>
            <w:tcW w:w="25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7FC8" w:rsidRDefault="00107FC8" w:rsidP="00CB7EE2">
            <w:pPr>
              <w:rPr>
                <w:rFonts w:ascii="Times New Roman" w:hAnsi="Times New Roman" w:cs="Times New Roman"/>
                <w:sz w:val="24"/>
                <w:szCs w:val="24"/>
              </w:rPr>
            </w:pPr>
            <w:r>
              <w:rPr>
                <w:rFonts w:ascii="Times New Roman" w:hAnsi="Times New Roman" w:cs="Times New Roman"/>
                <w:sz w:val="24"/>
                <w:szCs w:val="24"/>
              </w:rPr>
              <w:lastRenderedPageBreak/>
              <w:t>Знания, умения и навыки, получаемые в результате освоения</w:t>
            </w:r>
          </w:p>
        </w:tc>
        <w:tc>
          <w:tcPr>
            <w:tcW w:w="7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7FC8" w:rsidRDefault="00107FC8" w:rsidP="00CB7EE2">
            <w:pPr>
              <w:jc w:val="both"/>
              <w:rPr>
                <w:rFonts w:ascii="Times New Roman" w:hAnsi="Times New Roman"/>
                <w:sz w:val="24"/>
                <w:szCs w:val="24"/>
              </w:rPr>
            </w:pPr>
            <w:r>
              <w:rPr>
                <w:rFonts w:ascii="Times New Roman" w:hAnsi="Times New Roman"/>
                <w:sz w:val="24"/>
                <w:szCs w:val="24"/>
              </w:rPr>
              <w:t xml:space="preserve">В результате изучения профессионального модуля </w:t>
            </w:r>
            <w:proofErr w:type="gramStart"/>
            <w:r>
              <w:rPr>
                <w:rFonts w:ascii="Times New Roman" w:hAnsi="Times New Roman"/>
                <w:sz w:val="24"/>
                <w:szCs w:val="24"/>
              </w:rPr>
              <w:t>обучающийся</w:t>
            </w:r>
            <w:proofErr w:type="gramEnd"/>
            <w:r>
              <w:rPr>
                <w:rFonts w:ascii="Times New Roman" w:hAnsi="Times New Roman"/>
                <w:sz w:val="24"/>
                <w:szCs w:val="24"/>
              </w:rPr>
              <w:t xml:space="preserve"> должен:</w:t>
            </w:r>
          </w:p>
          <w:p w:rsidR="00107FC8" w:rsidRPr="00107FC8" w:rsidRDefault="00107FC8" w:rsidP="00107FC8">
            <w:pPr>
              <w:rPr>
                <w:rFonts w:ascii="Times New Roman" w:hAnsi="Times New Roman" w:cs="Times New Roman"/>
                <w:b/>
                <w:sz w:val="24"/>
                <w:szCs w:val="24"/>
              </w:rPr>
            </w:pPr>
            <w:r w:rsidRPr="00107FC8">
              <w:rPr>
                <w:rFonts w:ascii="Times New Roman" w:hAnsi="Times New Roman" w:cs="Times New Roman"/>
                <w:b/>
                <w:sz w:val="24"/>
                <w:szCs w:val="24"/>
              </w:rPr>
              <w:t xml:space="preserve">иметь практический опыт: </w:t>
            </w:r>
          </w:p>
          <w:p w:rsidR="009F69B4" w:rsidRPr="00663B84" w:rsidRDefault="009F69B4" w:rsidP="009F69B4">
            <w:pPr>
              <w:ind w:left="-6"/>
              <w:jc w:val="both"/>
              <w:rPr>
                <w:rFonts w:ascii="Times New Roman" w:hAnsi="Times New Roman" w:cs="Times New Roman"/>
                <w:sz w:val="24"/>
                <w:szCs w:val="24"/>
              </w:rPr>
            </w:pPr>
            <w:r>
              <w:rPr>
                <w:rFonts w:ascii="Times New Roman" w:hAnsi="Times New Roman" w:cs="Times New Roman"/>
                <w:sz w:val="24"/>
                <w:szCs w:val="24"/>
              </w:rPr>
              <w:t xml:space="preserve">- </w:t>
            </w:r>
            <w:r w:rsidRPr="00663B84">
              <w:rPr>
                <w:rFonts w:ascii="Times New Roman" w:hAnsi="Times New Roman" w:cs="Times New Roman"/>
                <w:sz w:val="24"/>
                <w:szCs w:val="24"/>
              </w:rPr>
              <w:t xml:space="preserve">подготовки, уборки рабочего места, выбора, подготовки к работе, безопасной эксплуатации технологического оборудования, производственного инвентаря, инструментов, </w:t>
            </w:r>
            <w:proofErr w:type="spellStart"/>
            <w:r w:rsidRPr="00663B84">
              <w:rPr>
                <w:rFonts w:ascii="Times New Roman" w:hAnsi="Times New Roman" w:cs="Times New Roman"/>
                <w:sz w:val="24"/>
                <w:szCs w:val="24"/>
              </w:rPr>
              <w:t>весоизмерительных</w:t>
            </w:r>
            <w:proofErr w:type="spellEnd"/>
            <w:r w:rsidRPr="00663B84">
              <w:rPr>
                <w:rFonts w:ascii="Times New Roman" w:hAnsi="Times New Roman" w:cs="Times New Roman"/>
                <w:sz w:val="24"/>
                <w:szCs w:val="24"/>
              </w:rPr>
              <w:t xml:space="preserve"> приборов;</w:t>
            </w:r>
          </w:p>
          <w:p w:rsidR="009F69B4" w:rsidRPr="00663B84" w:rsidRDefault="009F69B4" w:rsidP="009F69B4">
            <w:pPr>
              <w:ind w:left="-6"/>
              <w:jc w:val="both"/>
              <w:rPr>
                <w:rFonts w:ascii="Times New Roman" w:hAnsi="Times New Roman" w:cs="Times New Roman"/>
                <w:sz w:val="24"/>
                <w:szCs w:val="24"/>
              </w:rPr>
            </w:pPr>
            <w:r>
              <w:rPr>
                <w:rFonts w:ascii="Times New Roman" w:hAnsi="Times New Roman" w:cs="Times New Roman"/>
                <w:sz w:val="24"/>
                <w:szCs w:val="24"/>
              </w:rPr>
              <w:t xml:space="preserve">- </w:t>
            </w:r>
            <w:r w:rsidRPr="00663B84">
              <w:rPr>
                <w:rFonts w:ascii="Times New Roman" w:hAnsi="Times New Roman" w:cs="Times New Roman"/>
                <w:sz w:val="24"/>
                <w:szCs w:val="24"/>
              </w:rPr>
              <w:t>выбора, оценки качества, безопасности продуктов, полуфабрикатов, приготовления, творческого оформления, эстетичной подачи холодных и горячих сладких блюд, десертов, напитков разнообразного ассортимента, в том числе региональных;</w:t>
            </w:r>
          </w:p>
          <w:p w:rsidR="009F69B4" w:rsidRPr="00663B84" w:rsidRDefault="009F69B4" w:rsidP="009F69B4">
            <w:pPr>
              <w:ind w:left="-6"/>
              <w:jc w:val="both"/>
              <w:rPr>
                <w:rFonts w:ascii="Times New Roman" w:hAnsi="Times New Roman" w:cs="Times New Roman"/>
                <w:sz w:val="24"/>
                <w:szCs w:val="24"/>
              </w:rPr>
            </w:pPr>
            <w:r>
              <w:rPr>
                <w:rFonts w:ascii="Times New Roman" w:hAnsi="Times New Roman" w:cs="Times New Roman"/>
                <w:sz w:val="24"/>
                <w:szCs w:val="24"/>
              </w:rPr>
              <w:t xml:space="preserve">- </w:t>
            </w:r>
            <w:r w:rsidRPr="00663B84">
              <w:rPr>
                <w:rFonts w:ascii="Times New Roman" w:hAnsi="Times New Roman" w:cs="Times New Roman"/>
                <w:sz w:val="24"/>
                <w:szCs w:val="24"/>
              </w:rPr>
              <w:t>упаковки, складирования неиспользованных продуктов;</w:t>
            </w:r>
          </w:p>
          <w:p w:rsidR="009F69B4" w:rsidRPr="00663B84" w:rsidRDefault="009F69B4" w:rsidP="009F69B4">
            <w:pPr>
              <w:ind w:left="-6"/>
              <w:jc w:val="both"/>
              <w:rPr>
                <w:rFonts w:ascii="Times New Roman" w:hAnsi="Times New Roman" w:cs="Times New Roman"/>
                <w:sz w:val="24"/>
                <w:szCs w:val="24"/>
              </w:rPr>
            </w:pPr>
            <w:r>
              <w:rPr>
                <w:rFonts w:ascii="Times New Roman" w:hAnsi="Times New Roman" w:cs="Times New Roman"/>
                <w:sz w:val="24"/>
                <w:szCs w:val="24"/>
              </w:rPr>
              <w:t xml:space="preserve">- </w:t>
            </w:r>
            <w:r w:rsidRPr="00663B84">
              <w:rPr>
                <w:rFonts w:ascii="Times New Roman" w:hAnsi="Times New Roman" w:cs="Times New Roman"/>
                <w:sz w:val="24"/>
                <w:szCs w:val="24"/>
              </w:rPr>
              <w:t>порционирования (комплектования), упаковки на вынос, хранения с учетом требований к безопасности готовой продукции;</w:t>
            </w:r>
          </w:p>
          <w:p w:rsidR="009F69B4" w:rsidRDefault="009F69B4" w:rsidP="009F69B4">
            <w:pPr>
              <w:tabs>
                <w:tab w:val="left" w:pos="360"/>
                <w:tab w:val="left" w:pos="557"/>
              </w:tabs>
              <w:rPr>
                <w:rFonts w:ascii="Times New Roman" w:hAnsi="Times New Roman" w:cs="Times New Roman"/>
                <w:sz w:val="24"/>
                <w:szCs w:val="24"/>
              </w:rPr>
            </w:pPr>
            <w:r>
              <w:rPr>
                <w:rFonts w:ascii="Times New Roman" w:hAnsi="Times New Roman" w:cs="Times New Roman"/>
                <w:sz w:val="24"/>
                <w:szCs w:val="24"/>
              </w:rPr>
              <w:t xml:space="preserve">- </w:t>
            </w:r>
            <w:r w:rsidRPr="00663B84">
              <w:rPr>
                <w:rFonts w:ascii="Times New Roman" w:hAnsi="Times New Roman" w:cs="Times New Roman"/>
                <w:sz w:val="24"/>
                <w:szCs w:val="24"/>
              </w:rPr>
              <w:t>ведения расчетов с потребителями</w:t>
            </w:r>
          </w:p>
          <w:p w:rsidR="00107FC8" w:rsidRPr="00107FC8" w:rsidRDefault="00107FC8" w:rsidP="00107FC8">
            <w:pPr>
              <w:autoSpaceDE w:val="0"/>
              <w:autoSpaceDN w:val="0"/>
              <w:adjustRightInd w:val="0"/>
              <w:jc w:val="both"/>
              <w:rPr>
                <w:rFonts w:ascii="Times New Roman" w:hAnsi="Times New Roman" w:cs="Times New Roman"/>
                <w:b/>
                <w:bCs/>
                <w:sz w:val="24"/>
                <w:szCs w:val="24"/>
              </w:rPr>
            </w:pPr>
            <w:r w:rsidRPr="00107FC8">
              <w:rPr>
                <w:rFonts w:ascii="Times New Roman" w:hAnsi="Times New Roman" w:cs="Times New Roman"/>
                <w:b/>
                <w:bCs/>
                <w:sz w:val="24"/>
                <w:szCs w:val="24"/>
              </w:rPr>
              <w:t>уметь:</w:t>
            </w:r>
          </w:p>
          <w:p w:rsidR="001621E5" w:rsidRPr="00663B84" w:rsidRDefault="001621E5" w:rsidP="001621E5">
            <w:pPr>
              <w:ind w:left="-6"/>
              <w:jc w:val="both"/>
              <w:rPr>
                <w:rFonts w:ascii="Times New Roman" w:hAnsi="Times New Roman" w:cs="Times New Roman"/>
                <w:sz w:val="24"/>
                <w:szCs w:val="24"/>
              </w:rPr>
            </w:pPr>
            <w:r>
              <w:rPr>
                <w:rFonts w:ascii="Times New Roman" w:hAnsi="Times New Roman" w:cs="Times New Roman"/>
                <w:sz w:val="24"/>
                <w:szCs w:val="24"/>
              </w:rPr>
              <w:t xml:space="preserve">- </w:t>
            </w:r>
            <w:r w:rsidRPr="00663B84">
              <w:rPr>
                <w:rFonts w:ascii="Times New Roman" w:hAnsi="Times New Roman" w:cs="Times New Roman"/>
                <w:sz w:val="24"/>
                <w:szCs w:val="24"/>
              </w:rPr>
              <w:t>требования охраны труда, пожарной безопасности, производственной санитарии и личной гигиены в организациях питания;</w:t>
            </w:r>
          </w:p>
          <w:p w:rsidR="001621E5" w:rsidRPr="00663B84" w:rsidRDefault="001621E5" w:rsidP="001621E5">
            <w:pPr>
              <w:ind w:left="-6"/>
              <w:jc w:val="both"/>
              <w:rPr>
                <w:rFonts w:ascii="Times New Roman" w:hAnsi="Times New Roman" w:cs="Times New Roman"/>
                <w:sz w:val="24"/>
                <w:szCs w:val="24"/>
              </w:rPr>
            </w:pPr>
            <w:r>
              <w:rPr>
                <w:rFonts w:ascii="Times New Roman" w:hAnsi="Times New Roman" w:cs="Times New Roman"/>
                <w:sz w:val="24"/>
                <w:szCs w:val="24"/>
              </w:rPr>
              <w:t xml:space="preserve">- </w:t>
            </w:r>
            <w:r w:rsidRPr="00663B84">
              <w:rPr>
                <w:rFonts w:ascii="Times New Roman" w:hAnsi="Times New Roman" w:cs="Times New Roman"/>
                <w:sz w:val="24"/>
                <w:szCs w:val="24"/>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663B84">
              <w:rPr>
                <w:rFonts w:ascii="Times New Roman" w:hAnsi="Times New Roman" w:cs="Times New Roman"/>
                <w:sz w:val="24"/>
                <w:szCs w:val="24"/>
              </w:rPr>
              <w:t>весоизмерительных</w:t>
            </w:r>
            <w:proofErr w:type="spellEnd"/>
            <w:r w:rsidRPr="00663B84">
              <w:rPr>
                <w:rFonts w:ascii="Times New Roman" w:hAnsi="Times New Roman" w:cs="Times New Roman"/>
                <w:sz w:val="24"/>
                <w:szCs w:val="24"/>
              </w:rPr>
              <w:t xml:space="preserve"> приборов, посуды и правила ухода за ними;</w:t>
            </w:r>
          </w:p>
          <w:p w:rsidR="001621E5" w:rsidRPr="00663B84" w:rsidRDefault="001621E5" w:rsidP="001621E5">
            <w:pPr>
              <w:ind w:left="-6"/>
              <w:jc w:val="both"/>
              <w:rPr>
                <w:rFonts w:ascii="Times New Roman" w:hAnsi="Times New Roman" w:cs="Times New Roman"/>
                <w:sz w:val="24"/>
                <w:szCs w:val="24"/>
              </w:rPr>
            </w:pPr>
            <w:r>
              <w:rPr>
                <w:rFonts w:ascii="Times New Roman" w:hAnsi="Times New Roman" w:cs="Times New Roman"/>
                <w:sz w:val="24"/>
                <w:szCs w:val="24"/>
              </w:rPr>
              <w:t xml:space="preserve">- </w:t>
            </w:r>
            <w:r w:rsidRPr="00663B84">
              <w:rPr>
                <w:rFonts w:ascii="Times New Roman" w:hAnsi="Times New Roman" w:cs="Times New Roman"/>
                <w:sz w:val="24"/>
                <w:szCs w:val="24"/>
              </w:rPr>
              <w:t>ассортимент, требования к качеству, условиям и срокам хранения, рецептуры, методы приготовления, варианты оформления и подачи холодных и горячих сладких блюд, десертов, напитков, в том числе региональных;</w:t>
            </w:r>
          </w:p>
          <w:p w:rsidR="001621E5" w:rsidRPr="00663B84" w:rsidRDefault="001621E5" w:rsidP="001621E5">
            <w:pPr>
              <w:ind w:left="-6"/>
              <w:jc w:val="both"/>
              <w:rPr>
                <w:rFonts w:ascii="Times New Roman" w:hAnsi="Times New Roman" w:cs="Times New Roman"/>
                <w:sz w:val="24"/>
                <w:szCs w:val="24"/>
              </w:rPr>
            </w:pPr>
            <w:r>
              <w:rPr>
                <w:rFonts w:ascii="Times New Roman" w:hAnsi="Times New Roman" w:cs="Times New Roman"/>
                <w:sz w:val="24"/>
                <w:szCs w:val="24"/>
              </w:rPr>
              <w:t xml:space="preserve">- </w:t>
            </w:r>
            <w:r w:rsidRPr="00663B84">
              <w:rPr>
                <w:rFonts w:ascii="Times New Roman" w:hAnsi="Times New Roman" w:cs="Times New Roman"/>
                <w:sz w:val="24"/>
                <w:szCs w:val="24"/>
              </w:rPr>
              <w:t>нормы расхода, способы сокращения потерь, сохранения пищевой ценности продуктов при приготовлении и хранении;</w:t>
            </w:r>
          </w:p>
          <w:p w:rsidR="00107FC8" w:rsidRPr="001621E5" w:rsidRDefault="001621E5" w:rsidP="001621E5">
            <w:pPr>
              <w:numPr>
                <w:ilvl w:val="0"/>
                <w:numId w:val="5"/>
              </w:numPr>
              <w:ind w:left="-3"/>
              <w:rPr>
                <w:rFonts w:ascii="Times New Roman" w:hAnsi="Times New Roman" w:cs="Times New Roman"/>
                <w:sz w:val="24"/>
                <w:szCs w:val="24"/>
              </w:rPr>
            </w:pPr>
            <w:r>
              <w:rPr>
                <w:rFonts w:ascii="Times New Roman" w:hAnsi="Times New Roman" w:cs="Times New Roman"/>
                <w:sz w:val="24"/>
                <w:szCs w:val="24"/>
              </w:rPr>
              <w:t xml:space="preserve">- </w:t>
            </w:r>
            <w:r w:rsidRPr="00663B84">
              <w:rPr>
                <w:rFonts w:ascii="Times New Roman" w:hAnsi="Times New Roman" w:cs="Times New Roman"/>
                <w:sz w:val="24"/>
                <w:szCs w:val="24"/>
              </w:rPr>
              <w:t>правила и способы сервировки стола, презентации холодных и горячих сладких блюд, десертов, напитков разнообразного ассортимента, в том числе региональных</w:t>
            </w:r>
            <w:r>
              <w:rPr>
                <w:rFonts w:ascii="Times New Roman" w:hAnsi="Times New Roman" w:cs="Times New Roman"/>
                <w:sz w:val="24"/>
                <w:szCs w:val="24"/>
              </w:rPr>
              <w:t xml:space="preserve"> </w:t>
            </w:r>
          </w:p>
          <w:p w:rsidR="00107FC8" w:rsidRPr="00107FC8" w:rsidRDefault="00107FC8" w:rsidP="00107FC8">
            <w:pPr>
              <w:autoSpaceDE w:val="0"/>
              <w:autoSpaceDN w:val="0"/>
              <w:adjustRightInd w:val="0"/>
              <w:jc w:val="both"/>
              <w:rPr>
                <w:rFonts w:ascii="Times New Roman" w:hAnsi="Times New Roman" w:cs="Times New Roman"/>
                <w:b/>
                <w:bCs/>
                <w:sz w:val="24"/>
                <w:szCs w:val="24"/>
              </w:rPr>
            </w:pPr>
            <w:r w:rsidRPr="00107FC8">
              <w:rPr>
                <w:rFonts w:ascii="Times New Roman" w:hAnsi="Times New Roman" w:cs="Times New Roman"/>
                <w:b/>
                <w:bCs/>
                <w:sz w:val="24"/>
                <w:szCs w:val="24"/>
              </w:rPr>
              <w:t>знать:</w:t>
            </w:r>
          </w:p>
          <w:p w:rsidR="001621E5" w:rsidRPr="00663B84" w:rsidRDefault="001621E5" w:rsidP="001621E5">
            <w:pPr>
              <w:ind w:left="-6"/>
              <w:jc w:val="both"/>
              <w:rPr>
                <w:rFonts w:ascii="Times New Roman" w:hAnsi="Times New Roman" w:cs="Times New Roman"/>
                <w:sz w:val="24"/>
                <w:szCs w:val="24"/>
              </w:rPr>
            </w:pPr>
            <w:r>
              <w:rPr>
                <w:rFonts w:ascii="Times New Roman" w:hAnsi="Times New Roman" w:cs="Times New Roman"/>
                <w:sz w:val="24"/>
                <w:szCs w:val="24"/>
              </w:rPr>
              <w:t xml:space="preserve">- </w:t>
            </w:r>
            <w:r w:rsidRPr="00663B84">
              <w:rPr>
                <w:rFonts w:ascii="Times New Roman" w:hAnsi="Times New Roman" w:cs="Times New Roman"/>
                <w:sz w:val="24"/>
                <w:szCs w:val="24"/>
              </w:rPr>
              <w:t>требования охраны труда, пожарной безопасности, производственной санитарии и личной гигиены в организациях питания;</w:t>
            </w:r>
          </w:p>
          <w:p w:rsidR="001621E5" w:rsidRPr="00663B84" w:rsidRDefault="001621E5" w:rsidP="001621E5">
            <w:pPr>
              <w:ind w:left="-6"/>
              <w:jc w:val="both"/>
              <w:rPr>
                <w:rFonts w:ascii="Times New Roman" w:hAnsi="Times New Roman" w:cs="Times New Roman"/>
                <w:sz w:val="24"/>
                <w:szCs w:val="24"/>
              </w:rPr>
            </w:pPr>
            <w:r>
              <w:rPr>
                <w:rFonts w:ascii="Times New Roman" w:hAnsi="Times New Roman" w:cs="Times New Roman"/>
                <w:sz w:val="24"/>
                <w:szCs w:val="24"/>
              </w:rPr>
              <w:t xml:space="preserve">- </w:t>
            </w:r>
            <w:r w:rsidRPr="00663B84">
              <w:rPr>
                <w:rFonts w:ascii="Times New Roman" w:hAnsi="Times New Roman" w:cs="Times New Roman"/>
                <w:sz w:val="24"/>
                <w:szCs w:val="24"/>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663B84">
              <w:rPr>
                <w:rFonts w:ascii="Times New Roman" w:hAnsi="Times New Roman" w:cs="Times New Roman"/>
                <w:sz w:val="24"/>
                <w:szCs w:val="24"/>
              </w:rPr>
              <w:t>весоизмерительных</w:t>
            </w:r>
            <w:proofErr w:type="spellEnd"/>
            <w:r w:rsidRPr="00663B84">
              <w:rPr>
                <w:rFonts w:ascii="Times New Roman" w:hAnsi="Times New Roman" w:cs="Times New Roman"/>
                <w:sz w:val="24"/>
                <w:szCs w:val="24"/>
              </w:rPr>
              <w:t xml:space="preserve"> приборов, </w:t>
            </w:r>
            <w:r w:rsidRPr="00663B84">
              <w:rPr>
                <w:rFonts w:ascii="Times New Roman" w:hAnsi="Times New Roman" w:cs="Times New Roman"/>
                <w:sz w:val="24"/>
                <w:szCs w:val="24"/>
              </w:rPr>
              <w:lastRenderedPageBreak/>
              <w:t>посуды и правила ухода за ними;</w:t>
            </w:r>
          </w:p>
          <w:p w:rsidR="001621E5" w:rsidRPr="00663B84" w:rsidRDefault="001621E5" w:rsidP="001621E5">
            <w:pPr>
              <w:ind w:left="-6"/>
              <w:jc w:val="both"/>
              <w:rPr>
                <w:rFonts w:ascii="Times New Roman" w:hAnsi="Times New Roman" w:cs="Times New Roman"/>
                <w:sz w:val="24"/>
                <w:szCs w:val="24"/>
              </w:rPr>
            </w:pPr>
            <w:r>
              <w:rPr>
                <w:rFonts w:ascii="Times New Roman" w:hAnsi="Times New Roman" w:cs="Times New Roman"/>
                <w:sz w:val="24"/>
                <w:szCs w:val="24"/>
              </w:rPr>
              <w:t xml:space="preserve">- </w:t>
            </w:r>
            <w:r w:rsidRPr="00663B84">
              <w:rPr>
                <w:rFonts w:ascii="Times New Roman" w:hAnsi="Times New Roman" w:cs="Times New Roman"/>
                <w:sz w:val="24"/>
                <w:szCs w:val="24"/>
              </w:rPr>
              <w:t>ассортимент, требования к качеству, условиям и срокам хранения, рецептуры, методы приготовления, варианты оформления и подачи холодных и горячих сладких блюд, десертов, напитков, в том числе региональных;</w:t>
            </w:r>
          </w:p>
          <w:p w:rsidR="001621E5" w:rsidRPr="00663B84" w:rsidRDefault="001621E5" w:rsidP="001621E5">
            <w:pPr>
              <w:ind w:left="-6"/>
              <w:jc w:val="both"/>
              <w:rPr>
                <w:rFonts w:ascii="Times New Roman" w:hAnsi="Times New Roman" w:cs="Times New Roman"/>
                <w:sz w:val="24"/>
                <w:szCs w:val="24"/>
              </w:rPr>
            </w:pPr>
            <w:r>
              <w:rPr>
                <w:rFonts w:ascii="Times New Roman" w:hAnsi="Times New Roman" w:cs="Times New Roman"/>
                <w:sz w:val="24"/>
                <w:szCs w:val="24"/>
              </w:rPr>
              <w:t xml:space="preserve">- </w:t>
            </w:r>
            <w:r w:rsidRPr="00663B84">
              <w:rPr>
                <w:rFonts w:ascii="Times New Roman" w:hAnsi="Times New Roman" w:cs="Times New Roman"/>
                <w:sz w:val="24"/>
                <w:szCs w:val="24"/>
              </w:rPr>
              <w:t>нормы расхода, способы сокращения потерь, сохранения пищевой ценности продуктов при приготовлении и хранении;</w:t>
            </w:r>
          </w:p>
          <w:p w:rsidR="00107FC8" w:rsidRPr="001621E5" w:rsidRDefault="001621E5" w:rsidP="001621E5">
            <w:pPr>
              <w:numPr>
                <w:ilvl w:val="0"/>
                <w:numId w:val="6"/>
              </w:numPr>
              <w:tabs>
                <w:tab w:val="left" w:pos="-3"/>
                <w:tab w:val="left" w:pos="557"/>
              </w:tabs>
              <w:ind w:left="-3"/>
              <w:jc w:val="both"/>
              <w:rPr>
                <w:rFonts w:ascii="Times New Roman" w:hAnsi="Times New Roman" w:cs="Times New Roman"/>
                <w:sz w:val="24"/>
                <w:szCs w:val="24"/>
              </w:rPr>
            </w:pPr>
            <w:r w:rsidRPr="00663B84">
              <w:rPr>
                <w:rFonts w:ascii="Times New Roman" w:hAnsi="Times New Roman" w:cs="Times New Roman"/>
                <w:sz w:val="24"/>
                <w:szCs w:val="24"/>
              </w:rPr>
              <w:t>правила и способы сервировки стола, презентации холодных и горячих сладких блюд, десертов, напитков разнообразного ассортимента, в том числе региональных</w:t>
            </w:r>
            <w:r>
              <w:rPr>
                <w:rFonts w:ascii="Times New Roman" w:hAnsi="Times New Roman" w:cs="Times New Roman"/>
                <w:sz w:val="24"/>
                <w:szCs w:val="24"/>
              </w:rPr>
              <w:t xml:space="preserve"> </w:t>
            </w:r>
            <w:r w:rsidR="00107FC8" w:rsidRPr="00107FC8">
              <w:rPr>
                <w:rFonts w:ascii="Times New Roman" w:hAnsi="Times New Roman" w:cs="Times New Roman"/>
                <w:sz w:val="24"/>
                <w:szCs w:val="24"/>
              </w:rPr>
              <w:t>ассортимент сложных холодных и горячих десертов;</w:t>
            </w:r>
          </w:p>
        </w:tc>
      </w:tr>
      <w:tr w:rsidR="00107FC8" w:rsidTr="00CB7EE2">
        <w:trPr>
          <w:trHeight w:val="70"/>
        </w:trPr>
        <w:tc>
          <w:tcPr>
            <w:tcW w:w="25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7FC8" w:rsidRDefault="00107FC8" w:rsidP="00CB7EE2">
            <w:pPr>
              <w:rPr>
                <w:rFonts w:ascii="Times New Roman" w:hAnsi="Times New Roman" w:cs="Times New Roman"/>
                <w:sz w:val="24"/>
                <w:szCs w:val="24"/>
              </w:rPr>
            </w:pPr>
            <w:r>
              <w:rPr>
                <w:rFonts w:ascii="Times New Roman" w:hAnsi="Times New Roman" w:cs="Times New Roman"/>
                <w:sz w:val="24"/>
                <w:szCs w:val="24"/>
              </w:rPr>
              <w:lastRenderedPageBreak/>
              <w:t>Содержание (разделы, темы)</w:t>
            </w:r>
          </w:p>
        </w:tc>
        <w:tc>
          <w:tcPr>
            <w:tcW w:w="70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B92" w:rsidRDefault="009F69B4" w:rsidP="009F69B4">
            <w:pPr>
              <w:autoSpaceDE w:val="0"/>
              <w:autoSpaceDN w:val="0"/>
              <w:adjustRightInd w:val="0"/>
              <w:rPr>
                <w:rFonts w:ascii="Times New Roman" w:hAnsi="Times New Roman" w:cs="Times New Roman"/>
                <w:sz w:val="24"/>
                <w:szCs w:val="24"/>
              </w:rPr>
            </w:pPr>
            <w:r>
              <w:rPr>
                <w:rFonts w:ascii="Times New Roman" w:hAnsi="Times New Roman"/>
                <w:b/>
                <w:bCs/>
                <w:sz w:val="24"/>
                <w:szCs w:val="24"/>
              </w:rPr>
              <w:t>МДК 04</w:t>
            </w:r>
            <w:r w:rsidR="00107FC8">
              <w:rPr>
                <w:rFonts w:ascii="Times New Roman" w:hAnsi="Times New Roman"/>
                <w:b/>
                <w:bCs/>
                <w:sz w:val="24"/>
                <w:szCs w:val="24"/>
              </w:rPr>
              <w:t>.01.</w:t>
            </w:r>
            <w:r w:rsidR="00232B92" w:rsidRPr="008C4E5C">
              <w:rPr>
                <w:rFonts w:ascii="Times New Roman" w:hAnsi="Times New Roman" w:cs="Times New Roman"/>
                <w:b/>
                <w:sz w:val="24"/>
                <w:szCs w:val="24"/>
              </w:rPr>
              <w:t xml:space="preserve"> </w:t>
            </w:r>
            <w:r w:rsidRPr="00CB42DB">
              <w:rPr>
                <w:rFonts w:ascii="Times New Roman" w:hAnsi="Times New Roman" w:cs="Times New Roman"/>
                <w:sz w:val="24"/>
                <w:szCs w:val="24"/>
              </w:rPr>
              <w:t>Организация приготовления, подготовки к реализации</w:t>
            </w:r>
            <w:r>
              <w:rPr>
                <w:rFonts w:ascii="Times New Roman" w:hAnsi="Times New Roman" w:cs="Times New Roman"/>
                <w:sz w:val="24"/>
                <w:szCs w:val="24"/>
              </w:rPr>
              <w:t xml:space="preserve"> </w:t>
            </w:r>
            <w:r w:rsidRPr="00CB42DB">
              <w:rPr>
                <w:rFonts w:ascii="Times New Roman" w:hAnsi="Times New Roman" w:cs="Times New Roman"/>
                <w:sz w:val="24"/>
                <w:szCs w:val="24"/>
              </w:rPr>
              <w:t>горячих и холодных сладких блюд, десертов, напитков</w:t>
            </w:r>
            <w:r w:rsidRPr="00CB42DB">
              <w:rPr>
                <w:rFonts w:ascii="Times New Roman" w:hAnsi="Times New Roman" w:cs="Times New Roman"/>
                <w:b/>
                <w:sz w:val="24"/>
                <w:szCs w:val="24"/>
              </w:rPr>
              <w:t xml:space="preserve"> </w:t>
            </w:r>
          </w:p>
          <w:p w:rsidR="009F69B4" w:rsidRPr="009F69B4" w:rsidRDefault="009F69B4" w:rsidP="009F69B4">
            <w:pPr>
              <w:rPr>
                <w:rFonts w:ascii="Times New Roman" w:hAnsi="Times New Roman" w:cs="Times New Roman"/>
                <w:b/>
                <w:bCs/>
                <w:sz w:val="24"/>
                <w:szCs w:val="24"/>
              </w:rPr>
            </w:pPr>
            <w:r w:rsidRPr="00CB42DB">
              <w:rPr>
                <w:rFonts w:ascii="Times New Roman" w:hAnsi="Times New Roman" w:cs="Times New Roman"/>
                <w:b/>
                <w:bCs/>
                <w:sz w:val="24"/>
                <w:szCs w:val="24"/>
              </w:rPr>
              <w:t>Тема 1.1.</w:t>
            </w:r>
            <w:r w:rsidRPr="00CB42DB">
              <w:rPr>
                <w:rFonts w:ascii="Times New Roman" w:hAnsi="Times New Roman" w:cs="Times New Roman"/>
                <w:bCs/>
                <w:sz w:val="24"/>
                <w:szCs w:val="24"/>
              </w:rPr>
              <w:t xml:space="preserve">Характеристика процессов приготовления, подготовки к реализации и хранению </w:t>
            </w:r>
            <w:r w:rsidRPr="00CB42DB">
              <w:rPr>
                <w:rFonts w:ascii="Times New Roman" w:hAnsi="Times New Roman" w:cs="Times New Roman"/>
                <w:sz w:val="24"/>
                <w:szCs w:val="24"/>
              </w:rPr>
              <w:t>холодных и горячих десертов, напитков</w:t>
            </w:r>
          </w:p>
          <w:p w:rsidR="009F69B4" w:rsidRPr="009F69B4" w:rsidRDefault="009F69B4" w:rsidP="009F69B4">
            <w:pPr>
              <w:rPr>
                <w:rFonts w:ascii="Times New Roman" w:hAnsi="Times New Roman" w:cs="Times New Roman"/>
                <w:b/>
                <w:bCs/>
                <w:sz w:val="24"/>
                <w:szCs w:val="24"/>
              </w:rPr>
            </w:pPr>
            <w:r w:rsidRPr="00CB42DB">
              <w:rPr>
                <w:rFonts w:ascii="Times New Roman" w:hAnsi="Times New Roman" w:cs="Times New Roman"/>
                <w:b/>
                <w:bCs/>
                <w:sz w:val="24"/>
                <w:szCs w:val="24"/>
              </w:rPr>
              <w:t xml:space="preserve">Тема 1.2. </w:t>
            </w:r>
            <w:r w:rsidRPr="00CB42DB">
              <w:rPr>
                <w:rFonts w:ascii="Times New Roman" w:hAnsi="Times New Roman" w:cs="Times New Roman"/>
                <w:sz w:val="24"/>
                <w:szCs w:val="24"/>
              </w:rPr>
              <w:t>Организация и техническое оснащение работ по приготовлению, хранению, подготовке к реализации холодных и горячих десертов, напитков</w:t>
            </w:r>
          </w:p>
          <w:p w:rsidR="009F69B4" w:rsidRPr="009F69B4" w:rsidRDefault="009F69B4" w:rsidP="00CB7EE2">
            <w:pPr>
              <w:rPr>
                <w:rFonts w:ascii="Times New Roman" w:hAnsi="Times New Roman"/>
                <w:bCs/>
                <w:sz w:val="24"/>
                <w:szCs w:val="24"/>
              </w:rPr>
            </w:pPr>
            <w:r>
              <w:rPr>
                <w:rFonts w:ascii="Times New Roman" w:hAnsi="Times New Roman" w:cs="Times New Roman"/>
                <w:b/>
                <w:sz w:val="24"/>
                <w:szCs w:val="24"/>
              </w:rPr>
              <w:t>МДК 04.02</w:t>
            </w:r>
            <w:r w:rsidRPr="009F69B4">
              <w:rPr>
                <w:rFonts w:ascii="Times New Roman" w:hAnsi="Times New Roman" w:cs="Times New Roman"/>
                <w:sz w:val="24"/>
                <w:szCs w:val="24"/>
              </w:rPr>
              <w:t>. Процессы приготовления, подготовки к реализации горячих и холодных сладких блюд, десертов, напитков</w:t>
            </w:r>
          </w:p>
          <w:p w:rsidR="009F69B4" w:rsidRDefault="009F69B4" w:rsidP="00CB7EE2">
            <w:pPr>
              <w:rPr>
                <w:rFonts w:ascii="Times New Roman" w:hAnsi="Times New Roman" w:cs="Times New Roman"/>
                <w:sz w:val="24"/>
                <w:szCs w:val="24"/>
              </w:rPr>
            </w:pPr>
            <w:r>
              <w:rPr>
                <w:rFonts w:ascii="Times New Roman" w:hAnsi="Times New Roman" w:cs="Times New Roman"/>
                <w:b/>
                <w:sz w:val="24"/>
                <w:szCs w:val="24"/>
              </w:rPr>
              <w:t>Раздел  2</w:t>
            </w:r>
            <w:r w:rsidRPr="009F69B4">
              <w:rPr>
                <w:rFonts w:ascii="Times New Roman" w:hAnsi="Times New Roman" w:cs="Times New Roman"/>
                <w:sz w:val="24"/>
                <w:szCs w:val="24"/>
              </w:rPr>
              <w:t>. Приготовление и подготовка к реализации  холодных и</w:t>
            </w:r>
            <w:r>
              <w:rPr>
                <w:rFonts w:ascii="Times New Roman" w:hAnsi="Times New Roman" w:cs="Times New Roman"/>
                <w:sz w:val="24"/>
                <w:szCs w:val="24"/>
              </w:rPr>
              <w:t xml:space="preserve"> горячих сладких блюд, десертов </w:t>
            </w:r>
            <w:r w:rsidRPr="009F69B4">
              <w:rPr>
                <w:rFonts w:ascii="Times New Roman" w:hAnsi="Times New Roman" w:cs="Times New Roman"/>
                <w:sz w:val="24"/>
                <w:szCs w:val="24"/>
              </w:rPr>
              <w:t>разнообразного ассортимента</w:t>
            </w:r>
          </w:p>
          <w:p w:rsidR="009F69B4" w:rsidRPr="009F69B4" w:rsidRDefault="009F69B4" w:rsidP="009F69B4">
            <w:pPr>
              <w:rPr>
                <w:rFonts w:ascii="Times New Roman" w:hAnsi="Times New Roman" w:cs="Times New Roman"/>
                <w:b/>
                <w:bCs/>
                <w:sz w:val="24"/>
                <w:szCs w:val="24"/>
              </w:rPr>
            </w:pPr>
            <w:r>
              <w:rPr>
                <w:rFonts w:ascii="Times New Roman" w:hAnsi="Times New Roman" w:cs="Times New Roman"/>
                <w:b/>
                <w:bCs/>
                <w:sz w:val="24"/>
                <w:szCs w:val="24"/>
              </w:rPr>
              <w:t>Тема 2</w:t>
            </w:r>
            <w:r w:rsidRPr="00CB42DB">
              <w:rPr>
                <w:rFonts w:ascii="Times New Roman" w:hAnsi="Times New Roman" w:cs="Times New Roman"/>
                <w:b/>
                <w:bCs/>
                <w:sz w:val="24"/>
                <w:szCs w:val="24"/>
              </w:rPr>
              <w:t xml:space="preserve">.1. </w:t>
            </w:r>
            <w:r w:rsidRPr="00CB42DB">
              <w:rPr>
                <w:rFonts w:ascii="Times New Roman" w:hAnsi="Times New Roman" w:cs="Times New Roman"/>
                <w:bCs/>
                <w:sz w:val="24"/>
                <w:szCs w:val="24"/>
              </w:rPr>
              <w:t>Приготовление, подготовка к реализации  холодных сладких блюд, десертов разнообразного ассортимента</w:t>
            </w:r>
          </w:p>
          <w:p w:rsidR="009F69B4" w:rsidRPr="009F69B4" w:rsidRDefault="009F69B4" w:rsidP="009F69B4">
            <w:pPr>
              <w:rPr>
                <w:rFonts w:ascii="Times New Roman" w:hAnsi="Times New Roman" w:cs="Times New Roman"/>
                <w:b/>
                <w:bCs/>
                <w:sz w:val="24"/>
                <w:szCs w:val="24"/>
              </w:rPr>
            </w:pPr>
            <w:r>
              <w:rPr>
                <w:rFonts w:ascii="Times New Roman" w:hAnsi="Times New Roman" w:cs="Times New Roman"/>
                <w:b/>
                <w:bCs/>
                <w:sz w:val="24"/>
                <w:szCs w:val="24"/>
              </w:rPr>
              <w:t>Тема 2</w:t>
            </w:r>
            <w:r w:rsidRPr="00CB42DB">
              <w:rPr>
                <w:rFonts w:ascii="Times New Roman" w:hAnsi="Times New Roman" w:cs="Times New Roman"/>
                <w:b/>
                <w:bCs/>
                <w:sz w:val="24"/>
                <w:szCs w:val="24"/>
              </w:rPr>
              <w:t xml:space="preserve">.2. </w:t>
            </w:r>
            <w:r w:rsidRPr="00CB42DB">
              <w:rPr>
                <w:rFonts w:ascii="Times New Roman" w:hAnsi="Times New Roman" w:cs="Times New Roman"/>
                <w:bCs/>
                <w:sz w:val="24"/>
                <w:szCs w:val="24"/>
              </w:rPr>
              <w:t>Приготовление, подготовка к реализации  горячих  сладких блюд, десертов</w:t>
            </w:r>
            <w:r>
              <w:rPr>
                <w:rFonts w:ascii="Times New Roman" w:hAnsi="Times New Roman" w:cs="Times New Roman"/>
                <w:bCs/>
                <w:sz w:val="24"/>
                <w:szCs w:val="24"/>
              </w:rPr>
              <w:t>.</w:t>
            </w:r>
          </w:p>
          <w:p w:rsidR="009F69B4" w:rsidRPr="009F69B4" w:rsidRDefault="009F69B4" w:rsidP="00CB7EE2">
            <w:pPr>
              <w:rPr>
                <w:rFonts w:ascii="Times New Roman" w:hAnsi="Times New Roman"/>
                <w:bCs/>
                <w:sz w:val="24"/>
                <w:szCs w:val="24"/>
              </w:rPr>
            </w:pPr>
            <w:r>
              <w:rPr>
                <w:rFonts w:ascii="Times New Roman" w:hAnsi="Times New Roman" w:cs="Times New Roman"/>
                <w:b/>
                <w:sz w:val="24"/>
                <w:szCs w:val="24"/>
              </w:rPr>
              <w:t xml:space="preserve">   Раздел  3</w:t>
            </w:r>
            <w:r w:rsidRPr="00CB42DB">
              <w:rPr>
                <w:rFonts w:ascii="Times New Roman" w:hAnsi="Times New Roman" w:cs="Times New Roman"/>
                <w:b/>
                <w:sz w:val="24"/>
                <w:szCs w:val="24"/>
              </w:rPr>
              <w:t xml:space="preserve">. </w:t>
            </w:r>
            <w:r w:rsidRPr="009F69B4">
              <w:rPr>
                <w:rFonts w:ascii="Times New Roman" w:hAnsi="Times New Roman" w:cs="Times New Roman"/>
                <w:sz w:val="24"/>
                <w:szCs w:val="24"/>
              </w:rPr>
              <w:t>Приготовление и подготовка к реализации  холодных и горячих напитков разнообразного ассортимента</w:t>
            </w:r>
          </w:p>
          <w:p w:rsidR="009F69B4" w:rsidRPr="009F69B4" w:rsidRDefault="009F69B4" w:rsidP="009F69B4">
            <w:pPr>
              <w:rPr>
                <w:rFonts w:ascii="Times New Roman" w:hAnsi="Times New Roman" w:cs="Times New Roman"/>
                <w:b/>
                <w:bCs/>
                <w:sz w:val="24"/>
                <w:szCs w:val="24"/>
              </w:rPr>
            </w:pPr>
            <w:r>
              <w:rPr>
                <w:rFonts w:ascii="Times New Roman" w:hAnsi="Times New Roman" w:cs="Times New Roman"/>
                <w:b/>
                <w:bCs/>
                <w:sz w:val="24"/>
                <w:szCs w:val="24"/>
              </w:rPr>
              <w:t>Тема 3</w:t>
            </w:r>
            <w:r w:rsidRPr="00CB42DB">
              <w:rPr>
                <w:rFonts w:ascii="Times New Roman" w:hAnsi="Times New Roman" w:cs="Times New Roman"/>
                <w:b/>
                <w:bCs/>
                <w:sz w:val="24"/>
                <w:szCs w:val="24"/>
              </w:rPr>
              <w:t>.1</w:t>
            </w:r>
            <w:r>
              <w:rPr>
                <w:rFonts w:ascii="Times New Roman" w:hAnsi="Times New Roman" w:cs="Times New Roman"/>
                <w:b/>
                <w:bCs/>
                <w:sz w:val="24"/>
                <w:szCs w:val="24"/>
              </w:rPr>
              <w:t>.</w:t>
            </w:r>
            <w:r w:rsidRPr="00CB42DB">
              <w:rPr>
                <w:rFonts w:ascii="Times New Roman" w:hAnsi="Times New Roman" w:cs="Times New Roman"/>
                <w:bCs/>
                <w:sz w:val="24"/>
                <w:szCs w:val="24"/>
              </w:rPr>
              <w:t>Приготовление, подготовка к реализации холодных напитков сложного ассортимента</w:t>
            </w:r>
          </w:p>
          <w:p w:rsidR="009F69B4" w:rsidRPr="009F69B4" w:rsidRDefault="009F69B4" w:rsidP="00CB7EE2">
            <w:pPr>
              <w:rPr>
                <w:rFonts w:ascii="Times New Roman" w:hAnsi="Times New Roman" w:cs="Times New Roman"/>
                <w:b/>
                <w:bCs/>
                <w:sz w:val="24"/>
                <w:szCs w:val="24"/>
              </w:rPr>
            </w:pPr>
            <w:r>
              <w:rPr>
                <w:rFonts w:ascii="Times New Roman" w:hAnsi="Times New Roman" w:cs="Times New Roman"/>
                <w:b/>
                <w:bCs/>
                <w:sz w:val="24"/>
                <w:szCs w:val="24"/>
              </w:rPr>
              <w:t>Тема 3</w:t>
            </w:r>
            <w:r w:rsidRPr="00CB42DB">
              <w:rPr>
                <w:rFonts w:ascii="Times New Roman" w:hAnsi="Times New Roman" w:cs="Times New Roman"/>
                <w:b/>
                <w:bCs/>
                <w:sz w:val="24"/>
                <w:szCs w:val="24"/>
              </w:rPr>
              <w:t>.2</w:t>
            </w:r>
            <w:r>
              <w:rPr>
                <w:rFonts w:ascii="Times New Roman" w:hAnsi="Times New Roman" w:cs="Times New Roman"/>
                <w:b/>
                <w:bCs/>
                <w:sz w:val="24"/>
                <w:szCs w:val="24"/>
              </w:rPr>
              <w:t>.</w:t>
            </w:r>
            <w:r w:rsidRPr="00CB42DB">
              <w:rPr>
                <w:rFonts w:ascii="Times New Roman" w:hAnsi="Times New Roman" w:cs="Times New Roman"/>
                <w:bCs/>
                <w:sz w:val="24"/>
                <w:szCs w:val="24"/>
              </w:rPr>
              <w:t>Приготовление, подготовка к реализации горячих напитков сложного ассортимента</w:t>
            </w:r>
          </w:p>
          <w:p w:rsidR="00107FC8" w:rsidRDefault="00107FC8" w:rsidP="00CB7EE2">
            <w:pPr>
              <w:rPr>
                <w:rFonts w:ascii="Times New Roman" w:hAnsi="Times New Roman"/>
                <w:b/>
                <w:bCs/>
                <w:sz w:val="24"/>
                <w:szCs w:val="24"/>
              </w:rPr>
            </w:pPr>
            <w:r>
              <w:rPr>
                <w:rFonts w:ascii="Times New Roman" w:hAnsi="Times New Roman"/>
                <w:b/>
                <w:bCs/>
                <w:sz w:val="24"/>
                <w:szCs w:val="24"/>
              </w:rPr>
              <w:t>Учебная практика</w:t>
            </w:r>
          </w:p>
          <w:p w:rsidR="00107FC8" w:rsidRDefault="00107FC8" w:rsidP="00CB7EE2">
            <w:pPr>
              <w:rPr>
                <w:rFonts w:ascii="Times New Roman" w:hAnsi="Times New Roman"/>
                <w:bCs/>
                <w:i/>
                <w:sz w:val="28"/>
                <w:szCs w:val="28"/>
              </w:rPr>
            </w:pPr>
            <w:r>
              <w:rPr>
                <w:rFonts w:ascii="Times New Roman" w:hAnsi="Times New Roman"/>
                <w:b/>
                <w:bCs/>
                <w:sz w:val="24"/>
                <w:szCs w:val="24"/>
              </w:rPr>
              <w:t>Производственная практика</w:t>
            </w:r>
            <w:r>
              <w:rPr>
                <w:rFonts w:ascii="Times New Roman" w:hAnsi="Times New Roman"/>
                <w:b/>
                <w:bCs/>
                <w:sz w:val="28"/>
                <w:szCs w:val="28"/>
              </w:rPr>
              <w:t xml:space="preserve"> </w:t>
            </w:r>
          </w:p>
        </w:tc>
      </w:tr>
      <w:tr w:rsidR="00107FC8" w:rsidTr="00CB7EE2">
        <w:tc>
          <w:tcPr>
            <w:tcW w:w="25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7FC8" w:rsidRDefault="00107FC8" w:rsidP="00CB7EE2">
            <w:pPr>
              <w:rPr>
                <w:rFonts w:ascii="Times New Roman" w:hAnsi="Times New Roman" w:cs="Times New Roman"/>
                <w:sz w:val="24"/>
                <w:szCs w:val="24"/>
              </w:rPr>
            </w:pPr>
            <w:r>
              <w:rPr>
                <w:rFonts w:ascii="Times New Roman" w:hAnsi="Times New Roman" w:cs="Times New Roman"/>
                <w:sz w:val="24"/>
                <w:szCs w:val="24"/>
              </w:rPr>
              <w:t>Используемые информационные, инструментальные и программные средств</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литература, программное обеспечение, справочные системы,</w:t>
            </w:r>
            <w:r w:rsidR="008D5EBB">
              <w:rPr>
                <w:rFonts w:ascii="Times New Roman" w:hAnsi="Times New Roman" w:cs="Times New Roman"/>
                <w:sz w:val="24"/>
                <w:szCs w:val="24"/>
              </w:rPr>
              <w:t xml:space="preserve"> </w:t>
            </w:r>
            <w:r>
              <w:rPr>
                <w:rFonts w:ascii="Times New Roman" w:hAnsi="Times New Roman" w:cs="Times New Roman"/>
                <w:sz w:val="24"/>
                <w:szCs w:val="24"/>
              </w:rPr>
              <w:t>материально – техническое обеспечение)</w:t>
            </w:r>
          </w:p>
        </w:tc>
        <w:tc>
          <w:tcPr>
            <w:tcW w:w="70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A6717" w:rsidRPr="000A6717" w:rsidRDefault="000A6717" w:rsidP="000A6717">
            <w:pPr>
              <w:jc w:val="both"/>
              <w:rPr>
                <w:rFonts w:ascii="Times New Roman" w:hAnsi="Times New Roman" w:cs="Times New Roman"/>
                <w:sz w:val="24"/>
                <w:szCs w:val="24"/>
              </w:rPr>
            </w:pPr>
            <w:r w:rsidRPr="000A6717">
              <w:rPr>
                <w:rFonts w:ascii="Times New Roman" w:hAnsi="Times New Roman" w:cs="Times New Roman"/>
                <w:sz w:val="24"/>
                <w:szCs w:val="24"/>
              </w:rPr>
              <w:t>Реализация программы модуля предполагает наличие учебного кабинета: «Технологического оборудования кулинарного и кондитерского производства;  лаборатории метрологии и стандартизации;  лаборатории микробиологии, санитарии и гигиены; учебного кулинарного цеха</w:t>
            </w:r>
          </w:p>
          <w:p w:rsidR="000A6717" w:rsidRPr="000A6717" w:rsidRDefault="000A6717" w:rsidP="000A6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0A6717">
              <w:rPr>
                <w:rFonts w:ascii="Times New Roman" w:hAnsi="Times New Roman" w:cs="Times New Roman"/>
                <w:bCs/>
                <w:sz w:val="24"/>
                <w:szCs w:val="24"/>
              </w:rPr>
              <w:t>Оборудование учебных кабинетов и рабочих мест кабинетов:</w:t>
            </w:r>
          </w:p>
          <w:p w:rsidR="000A6717" w:rsidRPr="000A6717" w:rsidRDefault="000A6717" w:rsidP="000A6717">
            <w:pPr>
              <w:pStyle w:val="a5"/>
              <w:numPr>
                <w:ilvl w:val="1"/>
                <w:numId w:val="7"/>
              </w:numPr>
              <w:rPr>
                <w:rFonts w:eastAsia="Times New Roman"/>
                <w:sz w:val="24"/>
                <w:szCs w:val="24"/>
              </w:rPr>
            </w:pPr>
            <w:r w:rsidRPr="000A6717">
              <w:rPr>
                <w:rFonts w:eastAsia="Times New Roman"/>
                <w:sz w:val="24"/>
                <w:szCs w:val="24"/>
              </w:rPr>
              <w:t>Стол для преподавателя 1,</w:t>
            </w:r>
          </w:p>
          <w:p w:rsidR="000A6717" w:rsidRPr="000A6717" w:rsidRDefault="000A6717" w:rsidP="000A6717">
            <w:pPr>
              <w:pStyle w:val="a5"/>
              <w:numPr>
                <w:ilvl w:val="1"/>
                <w:numId w:val="7"/>
              </w:numPr>
              <w:rPr>
                <w:rFonts w:eastAsia="Times New Roman"/>
                <w:sz w:val="24"/>
                <w:szCs w:val="24"/>
              </w:rPr>
            </w:pPr>
            <w:r w:rsidRPr="000A6717">
              <w:rPr>
                <w:rFonts w:eastAsia="Times New Roman"/>
                <w:sz w:val="24"/>
                <w:szCs w:val="24"/>
              </w:rPr>
              <w:t xml:space="preserve"> Доска учебная 3-х элементная 1,</w:t>
            </w:r>
          </w:p>
          <w:p w:rsidR="000A6717" w:rsidRPr="000A6717" w:rsidRDefault="000A6717" w:rsidP="000A6717">
            <w:pPr>
              <w:pStyle w:val="a5"/>
              <w:numPr>
                <w:ilvl w:val="1"/>
                <w:numId w:val="7"/>
              </w:numPr>
              <w:rPr>
                <w:rFonts w:eastAsia="Times New Roman"/>
                <w:sz w:val="24"/>
                <w:szCs w:val="24"/>
              </w:rPr>
            </w:pPr>
            <w:r w:rsidRPr="000A6717">
              <w:rPr>
                <w:rFonts w:eastAsia="Times New Roman"/>
                <w:sz w:val="24"/>
                <w:szCs w:val="24"/>
              </w:rPr>
              <w:t xml:space="preserve"> Персональный компьютер 1,</w:t>
            </w:r>
          </w:p>
          <w:p w:rsidR="000A6717" w:rsidRPr="000A6717" w:rsidRDefault="000A6717" w:rsidP="000A6717">
            <w:pPr>
              <w:pStyle w:val="a5"/>
              <w:numPr>
                <w:ilvl w:val="1"/>
                <w:numId w:val="7"/>
              </w:numPr>
              <w:rPr>
                <w:rFonts w:eastAsia="Times New Roman"/>
                <w:sz w:val="24"/>
                <w:szCs w:val="24"/>
              </w:rPr>
            </w:pPr>
            <w:r w:rsidRPr="000A6717">
              <w:rPr>
                <w:rFonts w:eastAsia="Times New Roman"/>
                <w:sz w:val="24"/>
                <w:szCs w:val="24"/>
              </w:rPr>
              <w:t>Многофункциональное устройство 1,</w:t>
            </w:r>
          </w:p>
          <w:p w:rsidR="000A6717" w:rsidRPr="000A6717" w:rsidRDefault="000A6717" w:rsidP="000A6717">
            <w:pPr>
              <w:rPr>
                <w:rFonts w:ascii="Times New Roman" w:eastAsia="Times New Roman" w:hAnsi="Times New Roman" w:cs="Times New Roman"/>
                <w:sz w:val="24"/>
                <w:szCs w:val="24"/>
              </w:rPr>
            </w:pPr>
            <w:r w:rsidRPr="000A6717">
              <w:rPr>
                <w:rFonts w:ascii="Times New Roman" w:eastAsia="Times New Roman" w:hAnsi="Times New Roman" w:cs="Times New Roman"/>
                <w:sz w:val="24"/>
                <w:szCs w:val="24"/>
              </w:rPr>
              <w:lastRenderedPageBreak/>
              <w:t xml:space="preserve">                5.    Настенный экран 1, </w:t>
            </w:r>
          </w:p>
          <w:p w:rsidR="000A6717" w:rsidRPr="000A6717" w:rsidRDefault="000A6717" w:rsidP="000A6717">
            <w:pPr>
              <w:rPr>
                <w:rFonts w:ascii="Times New Roman" w:eastAsia="Times New Roman" w:hAnsi="Times New Roman" w:cs="Times New Roman"/>
                <w:sz w:val="24"/>
                <w:szCs w:val="24"/>
              </w:rPr>
            </w:pPr>
            <w:r w:rsidRPr="000A6717">
              <w:rPr>
                <w:rFonts w:ascii="Times New Roman" w:eastAsia="Times New Roman" w:hAnsi="Times New Roman" w:cs="Times New Roman"/>
                <w:sz w:val="24"/>
                <w:szCs w:val="24"/>
              </w:rPr>
              <w:t xml:space="preserve">                 6.  Источник  бесперебойного питания  1,</w:t>
            </w:r>
          </w:p>
          <w:p w:rsidR="000A6717" w:rsidRPr="000A6717" w:rsidRDefault="000A6717" w:rsidP="000A6717">
            <w:pPr>
              <w:rPr>
                <w:rFonts w:ascii="Times New Roman" w:eastAsia="Times New Roman" w:hAnsi="Times New Roman" w:cs="Times New Roman"/>
                <w:sz w:val="24"/>
                <w:szCs w:val="24"/>
              </w:rPr>
            </w:pPr>
            <w:r w:rsidRPr="000A6717">
              <w:rPr>
                <w:rFonts w:ascii="Times New Roman" w:eastAsia="Times New Roman" w:hAnsi="Times New Roman" w:cs="Times New Roman"/>
                <w:sz w:val="24"/>
                <w:szCs w:val="24"/>
              </w:rPr>
              <w:t xml:space="preserve">                 7.  </w:t>
            </w:r>
            <w:proofErr w:type="spellStart"/>
            <w:r w:rsidRPr="000A6717">
              <w:rPr>
                <w:rFonts w:ascii="Times New Roman" w:eastAsia="Times New Roman" w:hAnsi="Times New Roman" w:cs="Times New Roman"/>
                <w:sz w:val="24"/>
                <w:szCs w:val="24"/>
              </w:rPr>
              <w:t>Разветвитель</w:t>
            </w:r>
            <w:proofErr w:type="spellEnd"/>
            <w:r w:rsidRPr="000A6717">
              <w:rPr>
                <w:rFonts w:ascii="Times New Roman" w:eastAsia="Times New Roman" w:hAnsi="Times New Roman" w:cs="Times New Roman"/>
                <w:sz w:val="24"/>
                <w:szCs w:val="24"/>
              </w:rPr>
              <w:t xml:space="preserve"> 1, </w:t>
            </w:r>
          </w:p>
          <w:p w:rsidR="000A6717" w:rsidRPr="000A6717" w:rsidRDefault="000A6717" w:rsidP="000A6717">
            <w:pPr>
              <w:rPr>
                <w:rFonts w:ascii="Times New Roman" w:eastAsia="Times New Roman" w:hAnsi="Times New Roman" w:cs="Times New Roman"/>
                <w:sz w:val="24"/>
                <w:szCs w:val="24"/>
              </w:rPr>
            </w:pPr>
            <w:r w:rsidRPr="000A6717">
              <w:rPr>
                <w:rFonts w:ascii="Times New Roman" w:eastAsia="Times New Roman" w:hAnsi="Times New Roman" w:cs="Times New Roman"/>
                <w:sz w:val="24"/>
                <w:szCs w:val="24"/>
              </w:rPr>
              <w:t xml:space="preserve">                 8. Класс-комплект ученической мебели 15,</w:t>
            </w:r>
          </w:p>
          <w:p w:rsidR="000A6717" w:rsidRPr="000A6717" w:rsidRDefault="000A6717" w:rsidP="000A6717">
            <w:pPr>
              <w:rPr>
                <w:rFonts w:ascii="Times New Roman" w:eastAsia="Times New Roman" w:hAnsi="Times New Roman" w:cs="Times New Roman"/>
                <w:sz w:val="24"/>
                <w:szCs w:val="24"/>
              </w:rPr>
            </w:pPr>
            <w:r w:rsidRPr="000A6717">
              <w:rPr>
                <w:rFonts w:ascii="Times New Roman" w:eastAsia="Times New Roman" w:hAnsi="Times New Roman" w:cs="Times New Roman"/>
                <w:sz w:val="24"/>
                <w:szCs w:val="24"/>
              </w:rPr>
              <w:t xml:space="preserve">                9.  Офисное кресло с подлокотниками 1,</w:t>
            </w:r>
          </w:p>
          <w:p w:rsidR="000A6717" w:rsidRPr="000A6717" w:rsidRDefault="000A6717" w:rsidP="000A6717">
            <w:pPr>
              <w:rPr>
                <w:rFonts w:ascii="Times New Roman" w:eastAsia="Times New Roman" w:hAnsi="Times New Roman" w:cs="Times New Roman"/>
                <w:sz w:val="24"/>
                <w:szCs w:val="24"/>
              </w:rPr>
            </w:pPr>
            <w:r w:rsidRPr="000A6717">
              <w:rPr>
                <w:rFonts w:ascii="Times New Roman" w:eastAsia="Times New Roman" w:hAnsi="Times New Roman" w:cs="Times New Roman"/>
                <w:sz w:val="24"/>
                <w:szCs w:val="24"/>
              </w:rPr>
              <w:t xml:space="preserve">                10. Угловая полка 1.</w:t>
            </w:r>
          </w:p>
          <w:p w:rsidR="000A6717" w:rsidRPr="000A6717" w:rsidRDefault="000A6717" w:rsidP="000A6717">
            <w:pPr>
              <w:rPr>
                <w:rFonts w:ascii="Times New Roman" w:eastAsiaTheme="minorEastAsia" w:hAnsi="Times New Roman" w:cs="Times New Roman"/>
                <w:sz w:val="24"/>
                <w:szCs w:val="24"/>
              </w:rPr>
            </w:pPr>
            <w:r w:rsidRPr="000A6717">
              <w:rPr>
                <w:rFonts w:ascii="Times New Roman" w:hAnsi="Times New Roman" w:cs="Times New Roman"/>
                <w:b/>
                <w:sz w:val="24"/>
                <w:szCs w:val="24"/>
              </w:rPr>
              <w:t xml:space="preserve">Лаборатория учебной кухни ресторана (с зонами для приготовления холодных, горячих блюд, кулинарных изделий, сладких блюд, десертов и напитков): </w:t>
            </w:r>
            <w:r w:rsidRPr="000A6717">
              <w:rPr>
                <w:rFonts w:ascii="Times New Roman" w:eastAsia="MS Mincho" w:hAnsi="Times New Roman" w:cs="Times New Roman"/>
                <w:sz w:val="24"/>
                <w:szCs w:val="24"/>
              </w:rPr>
              <w:t xml:space="preserve">Рабочее место преподавателя 1, </w:t>
            </w:r>
            <w:r w:rsidRPr="000A6717">
              <w:rPr>
                <w:rFonts w:ascii="Times New Roman" w:hAnsi="Times New Roman" w:cs="Times New Roman"/>
                <w:b/>
                <w:sz w:val="24"/>
                <w:szCs w:val="24"/>
              </w:rPr>
              <w:t xml:space="preserve"> </w:t>
            </w:r>
            <w:r w:rsidRPr="000A6717">
              <w:rPr>
                <w:rFonts w:ascii="Times New Roman" w:hAnsi="Times New Roman" w:cs="Times New Roman"/>
                <w:sz w:val="24"/>
                <w:szCs w:val="24"/>
              </w:rPr>
              <w:t xml:space="preserve">место для презентации готовой кулинарной продукции 1, технические средства обучения, весы настольные электронные 1, </w:t>
            </w:r>
            <w:proofErr w:type="spellStart"/>
            <w:r w:rsidRPr="000A6717">
              <w:rPr>
                <w:rFonts w:ascii="Times New Roman" w:hAnsi="Times New Roman" w:cs="Times New Roman"/>
                <w:sz w:val="24"/>
                <w:szCs w:val="24"/>
              </w:rPr>
              <w:t>пароконвектомат</w:t>
            </w:r>
            <w:proofErr w:type="spellEnd"/>
            <w:r w:rsidRPr="000A6717">
              <w:rPr>
                <w:rFonts w:ascii="Times New Roman" w:hAnsi="Times New Roman" w:cs="Times New Roman"/>
                <w:sz w:val="24"/>
                <w:szCs w:val="24"/>
              </w:rPr>
              <w:t xml:space="preserve"> 1, конвекционная печь 1, микроволновая печь 1, </w:t>
            </w:r>
            <w:proofErr w:type="spellStart"/>
            <w:r w:rsidRPr="000A6717">
              <w:rPr>
                <w:rFonts w:ascii="Times New Roman" w:hAnsi="Times New Roman" w:cs="Times New Roman"/>
                <w:sz w:val="24"/>
                <w:szCs w:val="24"/>
              </w:rPr>
              <w:t>расстоечный</w:t>
            </w:r>
            <w:proofErr w:type="spellEnd"/>
            <w:r w:rsidRPr="000A6717">
              <w:rPr>
                <w:rFonts w:ascii="Times New Roman" w:hAnsi="Times New Roman" w:cs="Times New Roman"/>
                <w:sz w:val="24"/>
                <w:szCs w:val="24"/>
              </w:rPr>
              <w:t xml:space="preserve"> шкаф 1, плита электрическая 1, фритюрница 1, </w:t>
            </w:r>
            <w:proofErr w:type="spellStart"/>
            <w:r w:rsidRPr="000A6717">
              <w:rPr>
                <w:rFonts w:ascii="Times New Roman" w:hAnsi="Times New Roman" w:cs="Times New Roman"/>
                <w:sz w:val="24"/>
                <w:szCs w:val="24"/>
              </w:rPr>
              <w:t>электрогриль</w:t>
            </w:r>
            <w:proofErr w:type="spellEnd"/>
            <w:r w:rsidRPr="000A6717">
              <w:rPr>
                <w:rFonts w:ascii="Times New Roman" w:hAnsi="Times New Roman" w:cs="Times New Roman"/>
                <w:sz w:val="24"/>
                <w:szCs w:val="24"/>
              </w:rPr>
              <w:t xml:space="preserve"> 1, шкаф холодильный 1, шкаф морозильный 1, шкаф шоковой заморозки 1, </w:t>
            </w:r>
            <w:proofErr w:type="spellStart"/>
            <w:r w:rsidRPr="000A6717">
              <w:rPr>
                <w:rFonts w:ascii="Times New Roman" w:eastAsia="MS Mincho" w:hAnsi="Times New Roman" w:cs="Times New Roman"/>
                <w:sz w:val="24"/>
                <w:szCs w:val="24"/>
              </w:rPr>
              <w:t>Льдогенератор</w:t>
            </w:r>
            <w:proofErr w:type="spellEnd"/>
            <w:r w:rsidRPr="000A6717">
              <w:rPr>
                <w:rFonts w:ascii="Times New Roman" w:eastAsia="MS Mincho" w:hAnsi="Times New Roman" w:cs="Times New Roman"/>
                <w:sz w:val="24"/>
                <w:szCs w:val="24"/>
              </w:rPr>
              <w:t xml:space="preserve"> 1, </w:t>
            </w:r>
            <w:r w:rsidRPr="000A6717">
              <w:rPr>
                <w:rFonts w:ascii="Times New Roman" w:hAnsi="Times New Roman" w:cs="Times New Roman"/>
                <w:sz w:val="24"/>
                <w:szCs w:val="24"/>
              </w:rPr>
              <w:t xml:space="preserve"> тестораскаточная машина 1, планетарный миксер 1, </w:t>
            </w:r>
            <w:proofErr w:type="spellStart"/>
            <w:r w:rsidRPr="000A6717">
              <w:rPr>
                <w:rFonts w:ascii="Times New Roman" w:hAnsi="Times New Roman" w:cs="Times New Roman"/>
                <w:sz w:val="24"/>
                <w:szCs w:val="24"/>
              </w:rPr>
              <w:t>бленде</w:t>
            </w:r>
            <w:proofErr w:type="gramStart"/>
            <w:r w:rsidRPr="000A6717">
              <w:rPr>
                <w:rFonts w:ascii="Times New Roman" w:hAnsi="Times New Roman" w:cs="Times New Roman"/>
                <w:sz w:val="24"/>
                <w:szCs w:val="24"/>
              </w:rPr>
              <w:t>р</w:t>
            </w:r>
            <w:proofErr w:type="spellEnd"/>
            <w:r w:rsidRPr="000A6717">
              <w:rPr>
                <w:rFonts w:ascii="Times New Roman" w:hAnsi="Times New Roman" w:cs="Times New Roman"/>
                <w:sz w:val="24"/>
                <w:szCs w:val="24"/>
              </w:rPr>
              <w:t>(</w:t>
            </w:r>
            <w:proofErr w:type="gramEnd"/>
            <w:r w:rsidRPr="000A6717">
              <w:rPr>
                <w:rFonts w:ascii="Times New Roman" w:hAnsi="Times New Roman" w:cs="Times New Roman"/>
                <w:sz w:val="24"/>
                <w:szCs w:val="24"/>
              </w:rPr>
              <w:t xml:space="preserve">ручной с дополнительной насадкой для </w:t>
            </w:r>
            <w:proofErr w:type="gramStart"/>
            <w:r w:rsidRPr="000A6717">
              <w:rPr>
                <w:rFonts w:ascii="Times New Roman" w:hAnsi="Times New Roman" w:cs="Times New Roman"/>
                <w:sz w:val="24"/>
                <w:szCs w:val="24"/>
              </w:rPr>
              <w:t xml:space="preserve">взбивания) 1, мясорубка 1, овощерезка 1,  </w:t>
            </w:r>
            <w:proofErr w:type="spellStart"/>
            <w:r w:rsidRPr="000A6717">
              <w:rPr>
                <w:rFonts w:ascii="Times New Roman" w:hAnsi="Times New Roman" w:cs="Times New Roman"/>
                <w:sz w:val="24"/>
                <w:szCs w:val="24"/>
              </w:rPr>
              <w:t>слайсер</w:t>
            </w:r>
            <w:proofErr w:type="spellEnd"/>
            <w:r w:rsidRPr="000A6717">
              <w:rPr>
                <w:rFonts w:ascii="Times New Roman" w:hAnsi="Times New Roman" w:cs="Times New Roman"/>
                <w:sz w:val="24"/>
                <w:szCs w:val="24"/>
              </w:rPr>
              <w:t xml:space="preserve"> 1, куттер 1, миксер для коктейлей 1, соковыжималка (для цитрусовых, универсальная) 1, </w:t>
            </w:r>
            <w:proofErr w:type="spellStart"/>
            <w:r w:rsidRPr="000A6717">
              <w:rPr>
                <w:rFonts w:ascii="Times New Roman" w:hAnsi="Times New Roman" w:cs="Times New Roman"/>
                <w:sz w:val="24"/>
                <w:szCs w:val="24"/>
              </w:rPr>
              <w:t>кофемашина</w:t>
            </w:r>
            <w:proofErr w:type="spellEnd"/>
            <w:r w:rsidRPr="000A6717">
              <w:rPr>
                <w:rFonts w:ascii="Times New Roman" w:hAnsi="Times New Roman" w:cs="Times New Roman"/>
                <w:sz w:val="24"/>
                <w:szCs w:val="24"/>
              </w:rPr>
              <w:t xml:space="preserve"> с </w:t>
            </w:r>
            <w:proofErr w:type="spellStart"/>
            <w:r w:rsidRPr="000A6717">
              <w:rPr>
                <w:rFonts w:ascii="Times New Roman" w:hAnsi="Times New Roman" w:cs="Times New Roman"/>
                <w:sz w:val="24"/>
                <w:szCs w:val="24"/>
              </w:rPr>
              <w:t>капучинатором</w:t>
            </w:r>
            <w:proofErr w:type="spellEnd"/>
            <w:r w:rsidRPr="000A6717">
              <w:rPr>
                <w:rFonts w:ascii="Times New Roman" w:hAnsi="Times New Roman" w:cs="Times New Roman"/>
                <w:sz w:val="24"/>
                <w:szCs w:val="24"/>
              </w:rPr>
              <w:t xml:space="preserve"> 1, </w:t>
            </w:r>
            <w:r w:rsidRPr="000A6717">
              <w:rPr>
                <w:rFonts w:ascii="Times New Roman" w:eastAsia="MS Mincho" w:hAnsi="Times New Roman" w:cs="Times New Roman"/>
                <w:sz w:val="24"/>
                <w:szCs w:val="24"/>
              </w:rPr>
              <w:t xml:space="preserve">Машина для вакуумной упаковки 1, </w:t>
            </w:r>
            <w:proofErr w:type="spellStart"/>
            <w:r w:rsidRPr="000A6717">
              <w:rPr>
                <w:rFonts w:ascii="Times New Roman" w:eastAsia="MS Mincho" w:hAnsi="Times New Roman" w:cs="Times New Roman"/>
                <w:sz w:val="24"/>
                <w:szCs w:val="24"/>
              </w:rPr>
              <w:t>хволи</w:t>
            </w:r>
            <w:proofErr w:type="spellEnd"/>
            <w:r w:rsidRPr="000A6717">
              <w:rPr>
                <w:rFonts w:ascii="Times New Roman" w:eastAsia="MS Mincho" w:hAnsi="Times New Roman" w:cs="Times New Roman"/>
                <w:sz w:val="24"/>
                <w:szCs w:val="24"/>
              </w:rPr>
              <w:t xml:space="preserve"> 1,</w:t>
            </w:r>
            <w:r w:rsidRPr="000A6717">
              <w:rPr>
                <w:rFonts w:ascii="Times New Roman" w:hAnsi="Times New Roman" w:cs="Times New Roman"/>
                <w:sz w:val="24"/>
                <w:szCs w:val="24"/>
              </w:rPr>
              <w:t xml:space="preserve"> кофемолка 1, </w:t>
            </w:r>
            <w:r w:rsidRPr="000A6717">
              <w:rPr>
                <w:rFonts w:ascii="Times New Roman" w:eastAsia="MS Mincho" w:hAnsi="Times New Roman" w:cs="Times New Roman"/>
                <w:bCs/>
                <w:kern w:val="36"/>
                <w:sz w:val="24"/>
                <w:szCs w:val="24"/>
              </w:rPr>
              <w:t xml:space="preserve">Газовая горелка (для </w:t>
            </w:r>
            <w:proofErr w:type="spellStart"/>
            <w:r w:rsidRPr="000A6717">
              <w:rPr>
                <w:rFonts w:ascii="Times New Roman" w:eastAsia="MS Mincho" w:hAnsi="Times New Roman" w:cs="Times New Roman"/>
                <w:bCs/>
                <w:kern w:val="36"/>
                <w:sz w:val="24"/>
                <w:szCs w:val="24"/>
              </w:rPr>
              <w:t>карамелизации</w:t>
            </w:r>
            <w:proofErr w:type="spellEnd"/>
            <w:r w:rsidRPr="000A6717">
              <w:rPr>
                <w:rFonts w:ascii="Times New Roman" w:eastAsia="MS Mincho" w:hAnsi="Times New Roman" w:cs="Times New Roman"/>
                <w:bCs/>
                <w:kern w:val="36"/>
                <w:sz w:val="24"/>
                <w:szCs w:val="24"/>
              </w:rPr>
              <w:t>)</w:t>
            </w:r>
            <w:r w:rsidRPr="000A6717">
              <w:rPr>
                <w:rFonts w:ascii="Times New Roman" w:eastAsia="MS Mincho" w:hAnsi="Times New Roman" w:cs="Times New Roman"/>
                <w:sz w:val="24"/>
                <w:szCs w:val="24"/>
              </w:rPr>
              <w:t xml:space="preserve"> 1, </w:t>
            </w:r>
            <w:r w:rsidRPr="000A6717">
              <w:rPr>
                <w:rFonts w:ascii="Times New Roman" w:hAnsi="Times New Roman" w:cs="Times New Roman"/>
                <w:sz w:val="24"/>
                <w:szCs w:val="24"/>
              </w:rPr>
              <w:t xml:space="preserve"> набор инструментов для </w:t>
            </w:r>
            <w:proofErr w:type="spellStart"/>
            <w:r w:rsidRPr="000A6717">
              <w:rPr>
                <w:rFonts w:ascii="Times New Roman" w:hAnsi="Times New Roman" w:cs="Times New Roman"/>
                <w:sz w:val="24"/>
                <w:szCs w:val="24"/>
              </w:rPr>
              <w:t>карвинга</w:t>
            </w:r>
            <w:proofErr w:type="spellEnd"/>
            <w:r w:rsidRPr="000A6717">
              <w:rPr>
                <w:rFonts w:ascii="Times New Roman" w:hAnsi="Times New Roman" w:cs="Times New Roman"/>
                <w:sz w:val="24"/>
                <w:szCs w:val="24"/>
              </w:rPr>
              <w:t xml:space="preserve"> 1, овоскоп 1,  </w:t>
            </w:r>
            <w:proofErr w:type="spellStart"/>
            <w:r w:rsidRPr="000A6717">
              <w:rPr>
                <w:rFonts w:ascii="Times New Roman" w:eastAsia="Batang" w:hAnsi="Times New Roman" w:cs="Times New Roman"/>
                <w:bCs/>
                <w:kern w:val="36"/>
                <w:sz w:val="24"/>
                <w:szCs w:val="24"/>
                <w:lang w:eastAsia="ko-KR"/>
              </w:rPr>
              <w:t>нитраттестер</w:t>
            </w:r>
            <w:proofErr w:type="spellEnd"/>
            <w:r w:rsidRPr="000A6717">
              <w:rPr>
                <w:rFonts w:ascii="Times New Roman" w:hAnsi="Times New Roman" w:cs="Times New Roman"/>
                <w:sz w:val="24"/>
                <w:szCs w:val="24"/>
              </w:rPr>
              <w:t xml:space="preserve"> 1,  машина посудомоечная 1, стол производственный с моечной ванной 1, стеллаж передвижной 1, моечная ванна</w:t>
            </w:r>
            <w:proofErr w:type="gramEnd"/>
            <w:r w:rsidRPr="000A6717">
              <w:rPr>
                <w:rFonts w:ascii="Times New Roman" w:hAnsi="Times New Roman" w:cs="Times New Roman"/>
                <w:sz w:val="24"/>
                <w:szCs w:val="24"/>
              </w:rPr>
              <w:t xml:space="preserve"> двухсекционная 1.</w:t>
            </w:r>
          </w:p>
          <w:p w:rsidR="000A6717" w:rsidRPr="000A6717" w:rsidRDefault="000A6717" w:rsidP="000A6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MS Mincho" w:hAnsi="Times New Roman" w:cs="Times New Roman"/>
                <w:bCs/>
                <w:kern w:val="36"/>
                <w:sz w:val="24"/>
                <w:szCs w:val="24"/>
              </w:rPr>
            </w:pPr>
            <w:r w:rsidRPr="000A6717">
              <w:rPr>
                <w:rFonts w:ascii="Times New Roman" w:hAnsi="Times New Roman" w:cs="Times New Roman"/>
                <w:b/>
                <w:sz w:val="24"/>
                <w:szCs w:val="24"/>
              </w:rPr>
              <w:t xml:space="preserve">Лаборатория учебного кондитерского цеха: </w:t>
            </w:r>
            <w:proofErr w:type="gramStart"/>
            <w:r w:rsidRPr="000A6717">
              <w:rPr>
                <w:rFonts w:ascii="Times New Roman" w:hAnsi="Times New Roman" w:cs="Times New Roman"/>
                <w:sz w:val="24"/>
                <w:szCs w:val="24"/>
              </w:rPr>
              <w:t xml:space="preserve">Рабочее место преподавателя 1, </w:t>
            </w:r>
            <w:r w:rsidRPr="000A6717">
              <w:rPr>
                <w:rFonts w:ascii="Times New Roman" w:eastAsia="Times New Roman" w:hAnsi="Times New Roman" w:cs="Times New Roman"/>
                <w:sz w:val="24"/>
                <w:szCs w:val="24"/>
              </w:rPr>
              <w:t xml:space="preserve">Проектор 1, Поверхность керамическая 3, Духовка электрическая 2, Стол 1, Шкаф для одежды 1, Шкаф для посуды 1, стол раздаточный 4, Столешница 2, Доска 1, Жалюзи вертикальные 4, Миксер планетарный 1, Весы 1, Тестораскаточная машина 1, Блинный аппарат 1, Пончиковый аппарат 1, Проектор 1, Мясорубка электрическая 2, Холодильная витрина 1, </w:t>
            </w:r>
            <w:proofErr w:type="spellStart"/>
            <w:r w:rsidRPr="000A6717">
              <w:rPr>
                <w:rFonts w:ascii="Times New Roman" w:eastAsia="Times New Roman" w:hAnsi="Times New Roman" w:cs="Times New Roman"/>
                <w:sz w:val="24"/>
                <w:szCs w:val="24"/>
              </w:rPr>
              <w:t>Пароконвектомат</w:t>
            </w:r>
            <w:proofErr w:type="spellEnd"/>
            <w:r w:rsidRPr="000A6717">
              <w:rPr>
                <w:rFonts w:ascii="Times New Roman" w:eastAsia="Times New Roman" w:hAnsi="Times New Roman" w:cs="Times New Roman"/>
                <w:sz w:val="24"/>
                <w:szCs w:val="24"/>
              </w:rPr>
              <w:t xml:space="preserve"> 1, Холодильник 1, </w:t>
            </w:r>
            <w:proofErr w:type="spellStart"/>
            <w:r w:rsidRPr="000A6717">
              <w:rPr>
                <w:rFonts w:ascii="Times New Roman" w:eastAsia="Times New Roman" w:hAnsi="Times New Roman" w:cs="Times New Roman"/>
                <w:sz w:val="24"/>
                <w:szCs w:val="24"/>
              </w:rPr>
              <w:t>Блендер</w:t>
            </w:r>
            <w:proofErr w:type="spellEnd"/>
            <w:r w:rsidRPr="000A6717">
              <w:rPr>
                <w:rFonts w:ascii="Times New Roman" w:eastAsia="Times New Roman" w:hAnsi="Times New Roman" w:cs="Times New Roman"/>
                <w:sz w:val="24"/>
                <w:szCs w:val="24"/>
              </w:rPr>
              <w:t xml:space="preserve"> 2</w:t>
            </w:r>
            <w:proofErr w:type="gramEnd"/>
            <w:r w:rsidRPr="000A6717">
              <w:rPr>
                <w:rFonts w:ascii="Times New Roman" w:eastAsia="Times New Roman" w:hAnsi="Times New Roman" w:cs="Times New Roman"/>
                <w:sz w:val="24"/>
                <w:szCs w:val="24"/>
              </w:rPr>
              <w:t xml:space="preserve">, миксер 3, Шкаф двухстворчатый белый 2, Весы фасовочные электронные 1, </w:t>
            </w:r>
            <w:proofErr w:type="spellStart"/>
            <w:r w:rsidRPr="000A6717">
              <w:rPr>
                <w:rFonts w:ascii="Times New Roman" w:eastAsia="Times New Roman" w:hAnsi="Times New Roman" w:cs="Times New Roman"/>
                <w:sz w:val="24"/>
                <w:szCs w:val="24"/>
              </w:rPr>
              <w:t>СВЧ-печь</w:t>
            </w:r>
            <w:proofErr w:type="spellEnd"/>
            <w:r w:rsidRPr="000A6717">
              <w:rPr>
                <w:rFonts w:ascii="Times New Roman" w:eastAsia="Times New Roman" w:hAnsi="Times New Roman" w:cs="Times New Roman"/>
                <w:sz w:val="24"/>
                <w:szCs w:val="24"/>
              </w:rPr>
              <w:t xml:space="preserve"> 1, </w:t>
            </w:r>
            <w:r w:rsidRPr="000A6717">
              <w:rPr>
                <w:rFonts w:ascii="Times New Roman" w:eastAsia="Batang" w:hAnsi="Times New Roman" w:cs="Times New Roman"/>
                <w:sz w:val="24"/>
                <w:szCs w:val="24"/>
                <w:lang w:eastAsia="ko-KR"/>
              </w:rPr>
              <w:t>Стол производственный с моечной ванной 1</w:t>
            </w:r>
            <w:r w:rsidRPr="000A6717">
              <w:rPr>
                <w:rFonts w:ascii="Times New Roman" w:eastAsia="MS Mincho" w:hAnsi="Times New Roman" w:cs="Times New Roman"/>
                <w:sz w:val="24"/>
                <w:szCs w:val="24"/>
              </w:rPr>
              <w:t xml:space="preserve">; </w:t>
            </w:r>
            <w:r w:rsidRPr="000A6717">
              <w:rPr>
                <w:rFonts w:ascii="Times New Roman" w:eastAsia="Batang" w:hAnsi="Times New Roman" w:cs="Times New Roman"/>
                <w:bCs/>
                <w:kern w:val="36"/>
                <w:sz w:val="24"/>
                <w:szCs w:val="24"/>
                <w:lang w:eastAsia="ko-KR"/>
              </w:rPr>
              <w:t>Стеллаж передвижной 1</w:t>
            </w:r>
            <w:r w:rsidRPr="000A6717">
              <w:rPr>
                <w:rFonts w:ascii="Times New Roman" w:eastAsia="MS Mincho" w:hAnsi="Times New Roman" w:cs="Times New Roman"/>
                <w:sz w:val="24"/>
                <w:szCs w:val="24"/>
              </w:rPr>
              <w:t>;</w:t>
            </w:r>
            <w:proofErr w:type="gramStart"/>
            <w:r w:rsidRPr="000A6717">
              <w:rPr>
                <w:rFonts w:ascii="Times New Roman" w:eastAsia="Batang" w:hAnsi="Times New Roman" w:cs="Times New Roman"/>
                <w:bCs/>
                <w:kern w:val="36"/>
                <w:sz w:val="24"/>
                <w:szCs w:val="24"/>
                <w:lang w:eastAsia="ko-KR"/>
              </w:rPr>
              <w:t>Моечная ванна двухсекционная 1</w:t>
            </w:r>
            <w:r w:rsidRPr="000A6717">
              <w:rPr>
                <w:rFonts w:ascii="Times New Roman" w:eastAsia="MS Mincho" w:hAnsi="Times New Roman" w:cs="Times New Roman"/>
                <w:sz w:val="24"/>
                <w:szCs w:val="24"/>
              </w:rPr>
              <w:t xml:space="preserve">, место для презентации готовых хлебобулочных, мучных, кондитерских изделий, шкаф морозильный 1,Льдагенератор 1, процессор кухонный 1, Газовая горелка (для </w:t>
            </w:r>
            <w:proofErr w:type="spellStart"/>
            <w:r w:rsidRPr="000A6717">
              <w:rPr>
                <w:rFonts w:ascii="Times New Roman" w:eastAsia="MS Mincho" w:hAnsi="Times New Roman" w:cs="Times New Roman"/>
                <w:sz w:val="24"/>
                <w:szCs w:val="24"/>
              </w:rPr>
              <w:t>карамелизации</w:t>
            </w:r>
            <w:proofErr w:type="spellEnd"/>
            <w:r w:rsidRPr="000A6717">
              <w:rPr>
                <w:rFonts w:ascii="Times New Roman" w:eastAsia="MS Mincho" w:hAnsi="Times New Roman" w:cs="Times New Roman"/>
                <w:sz w:val="24"/>
                <w:szCs w:val="24"/>
              </w:rPr>
              <w:t xml:space="preserve">) 1, Стеллаж передвижной 1, Конвекционная печь 1, </w:t>
            </w:r>
            <w:proofErr w:type="spellStart"/>
            <w:r w:rsidRPr="000A6717">
              <w:rPr>
                <w:rFonts w:ascii="Times New Roman" w:eastAsia="MS Mincho" w:hAnsi="Times New Roman" w:cs="Times New Roman"/>
                <w:sz w:val="24"/>
                <w:szCs w:val="24"/>
              </w:rPr>
              <w:t>Фризер</w:t>
            </w:r>
            <w:proofErr w:type="spellEnd"/>
            <w:r w:rsidRPr="000A6717">
              <w:rPr>
                <w:rFonts w:ascii="Times New Roman" w:eastAsia="MS Mincho" w:hAnsi="Times New Roman" w:cs="Times New Roman"/>
                <w:sz w:val="24"/>
                <w:szCs w:val="24"/>
              </w:rPr>
              <w:t xml:space="preserve"> 1, </w:t>
            </w:r>
            <w:proofErr w:type="spellStart"/>
            <w:r w:rsidRPr="000A6717">
              <w:rPr>
                <w:rFonts w:ascii="Times New Roman" w:eastAsia="MS Mincho" w:hAnsi="Times New Roman" w:cs="Times New Roman"/>
                <w:sz w:val="24"/>
                <w:szCs w:val="24"/>
              </w:rPr>
              <w:t>Льдогенератор</w:t>
            </w:r>
            <w:proofErr w:type="spellEnd"/>
            <w:r w:rsidRPr="000A6717">
              <w:rPr>
                <w:rFonts w:ascii="Times New Roman" w:eastAsia="MS Mincho" w:hAnsi="Times New Roman" w:cs="Times New Roman"/>
                <w:sz w:val="24"/>
                <w:szCs w:val="24"/>
              </w:rPr>
              <w:t xml:space="preserve"> 1,  Конвекционная печь, Подовая печь (для пиццы) 1, </w:t>
            </w:r>
            <w:proofErr w:type="spellStart"/>
            <w:r w:rsidRPr="000A6717">
              <w:rPr>
                <w:rFonts w:ascii="Times New Roman" w:eastAsia="MS Mincho" w:hAnsi="Times New Roman" w:cs="Times New Roman"/>
                <w:sz w:val="24"/>
                <w:szCs w:val="24"/>
              </w:rPr>
              <w:t>Расстоечный</w:t>
            </w:r>
            <w:proofErr w:type="spellEnd"/>
            <w:r w:rsidRPr="000A6717">
              <w:rPr>
                <w:rFonts w:ascii="Times New Roman" w:eastAsia="MS Mincho" w:hAnsi="Times New Roman" w:cs="Times New Roman"/>
                <w:sz w:val="24"/>
                <w:szCs w:val="24"/>
              </w:rPr>
              <w:t xml:space="preserve"> шкаф 1, Плита электрическая 1, Шкаф холодильный 1, Шкаф морозильный 1, Шкаф шоковой заморозки 1, Миксер (</w:t>
            </w:r>
            <w:proofErr w:type="spellStart"/>
            <w:r w:rsidRPr="000A6717">
              <w:rPr>
                <w:rFonts w:ascii="Times New Roman" w:eastAsia="MS Mincho" w:hAnsi="Times New Roman" w:cs="Times New Roman"/>
                <w:sz w:val="24"/>
                <w:szCs w:val="24"/>
              </w:rPr>
              <w:t>погружной</w:t>
            </w:r>
            <w:proofErr w:type="spellEnd"/>
            <w:proofErr w:type="gramEnd"/>
            <w:r w:rsidRPr="000A6717">
              <w:rPr>
                <w:rFonts w:ascii="Times New Roman" w:eastAsia="MS Mincho" w:hAnsi="Times New Roman" w:cs="Times New Roman"/>
                <w:sz w:val="24"/>
                <w:szCs w:val="24"/>
              </w:rPr>
              <w:t xml:space="preserve">) </w:t>
            </w:r>
            <w:proofErr w:type="gramStart"/>
            <w:r w:rsidRPr="000A6717">
              <w:rPr>
                <w:rFonts w:ascii="Times New Roman" w:eastAsia="MS Mincho" w:hAnsi="Times New Roman" w:cs="Times New Roman"/>
                <w:sz w:val="24"/>
                <w:szCs w:val="24"/>
              </w:rPr>
              <w:t xml:space="preserve">1, Мясорубка 1, </w:t>
            </w:r>
            <w:r w:rsidRPr="000A6717">
              <w:rPr>
                <w:rFonts w:ascii="Times New Roman" w:eastAsia="MS Mincho" w:hAnsi="Times New Roman" w:cs="Times New Roman"/>
                <w:bCs/>
                <w:kern w:val="36"/>
                <w:sz w:val="24"/>
                <w:szCs w:val="24"/>
              </w:rPr>
              <w:t xml:space="preserve">Куттер 1, Соковыжималка  (для цитрусовых, универсальная) 1, Пресс для пиццы 1, Лампа для карамели 1, Аппарат для </w:t>
            </w:r>
            <w:proofErr w:type="spellStart"/>
            <w:r w:rsidRPr="000A6717">
              <w:rPr>
                <w:rFonts w:ascii="Times New Roman" w:eastAsia="MS Mincho" w:hAnsi="Times New Roman" w:cs="Times New Roman"/>
                <w:bCs/>
                <w:kern w:val="36"/>
                <w:sz w:val="24"/>
                <w:szCs w:val="24"/>
              </w:rPr>
              <w:t>темперирования</w:t>
            </w:r>
            <w:proofErr w:type="spellEnd"/>
            <w:r w:rsidRPr="000A6717">
              <w:rPr>
                <w:rFonts w:ascii="Times New Roman" w:eastAsia="MS Mincho" w:hAnsi="Times New Roman" w:cs="Times New Roman"/>
                <w:bCs/>
                <w:kern w:val="36"/>
                <w:sz w:val="24"/>
                <w:szCs w:val="24"/>
              </w:rPr>
              <w:t xml:space="preserve"> шоколада 1, Сифон 1, Газовая горелка (для </w:t>
            </w:r>
            <w:proofErr w:type="spellStart"/>
            <w:r w:rsidRPr="000A6717">
              <w:rPr>
                <w:rFonts w:ascii="Times New Roman" w:eastAsia="MS Mincho" w:hAnsi="Times New Roman" w:cs="Times New Roman"/>
                <w:bCs/>
                <w:kern w:val="36"/>
                <w:sz w:val="24"/>
                <w:szCs w:val="24"/>
              </w:rPr>
              <w:t>карамелизации</w:t>
            </w:r>
            <w:proofErr w:type="spellEnd"/>
            <w:r w:rsidRPr="000A6717">
              <w:rPr>
                <w:rFonts w:ascii="Times New Roman" w:eastAsia="MS Mincho" w:hAnsi="Times New Roman" w:cs="Times New Roman"/>
                <w:bCs/>
                <w:kern w:val="36"/>
                <w:sz w:val="24"/>
                <w:szCs w:val="24"/>
              </w:rPr>
              <w:t xml:space="preserve">) 1, Термометр </w:t>
            </w:r>
            <w:proofErr w:type="spellStart"/>
            <w:r w:rsidRPr="000A6717">
              <w:rPr>
                <w:rFonts w:ascii="Times New Roman" w:eastAsia="MS Mincho" w:hAnsi="Times New Roman" w:cs="Times New Roman"/>
                <w:bCs/>
                <w:kern w:val="36"/>
                <w:sz w:val="24"/>
                <w:szCs w:val="24"/>
              </w:rPr>
              <w:lastRenderedPageBreak/>
              <w:t>инфрокрасный</w:t>
            </w:r>
            <w:proofErr w:type="spellEnd"/>
            <w:r w:rsidRPr="000A6717">
              <w:rPr>
                <w:rFonts w:ascii="Times New Roman" w:eastAsia="MS Mincho" w:hAnsi="Times New Roman" w:cs="Times New Roman"/>
                <w:bCs/>
                <w:kern w:val="36"/>
                <w:sz w:val="24"/>
                <w:szCs w:val="24"/>
              </w:rPr>
              <w:t xml:space="preserve"> 1, Термометр со щупом 1, Овоскоп 1, </w:t>
            </w:r>
            <w:r w:rsidRPr="000A6717">
              <w:rPr>
                <w:rFonts w:ascii="Times New Roman" w:eastAsia="MS Mincho" w:hAnsi="Times New Roman" w:cs="Times New Roman"/>
                <w:sz w:val="24"/>
                <w:szCs w:val="24"/>
              </w:rPr>
              <w:t xml:space="preserve">Машина для вакуумной упаковки 1, </w:t>
            </w:r>
            <w:r w:rsidRPr="000A6717">
              <w:rPr>
                <w:rFonts w:ascii="Times New Roman" w:eastAsia="MS Mincho" w:hAnsi="Times New Roman" w:cs="Times New Roman"/>
                <w:bCs/>
                <w:kern w:val="36"/>
                <w:sz w:val="24"/>
                <w:szCs w:val="24"/>
              </w:rPr>
              <w:t>Производственный стол с моечной ванной 1, Производственный стол с деревянным покрытием 1, Производственный стол с мраморным</w:t>
            </w:r>
            <w:proofErr w:type="gramEnd"/>
            <w:r w:rsidRPr="000A6717">
              <w:rPr>
                <w:rFonts w:ascii="Times New Roman" w:eastAsia="MS Mincho" w:hAnsi="Times New Roman" w:cs="Times New Roman"/>
                <w:bCs/>
                <w:kern w:val="36"/>
                <w:sz w:val="24"/>
                <w:szCs w:val="24"/>
              </w:rPr>
              <w:t xml:space="preserve"> покрытием (</w:t>
            </w:r>
            <w:proofErr w:type="gramStart"/>
            <w:r w:rsidRPr="000A6717">
              <w:rPr>
                <w:rFonts w:ascii="Times New Roman" w:eastAsia="MS Mincho" w:hAnsi="Times New Roman" w:cs="Times New Roman"/>
                <w:bCs/>
                <w:kern w:val="36"/>
                <w:sz w:val="24"/>
                <w:szCs w:val="24"/>
              </w:rPr>
              <w:t>охлаждаемый</w:t>
            </w:r>
            <w:proofErr w:type="gramEnd"/>
            <w:r w:rsidRPr="000A6717">
              <w:rPr>
                <w:rFonts w:ascii="Times New Roman" w:eastAsia="MS Mincho" w:hAnsi="Times New Roman" w:cs="Times New Roman"/>
                <w:bCs/>
                <w:kern w:val="36"/>
                <w:sz w:val="24"/>
                <w:szCs w:val="24"/>
              </w:rPr>
              <w:t xml:space="preserve">) 1, Моечная ванна (двухсекционная) 1, </w:t>
            </w:r>
          </w:p>
          <w:p w:rsidR="00107FC8" w:rsidRDefault="00107FC8" w:rsidP="00CB7EE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outlineLvl w:val="0"/>
              <w:rPr>
                <w:b/>
                <w:sz w:val="24"/>
                <w:szCs w:val="24"/>
              </w:rPr>
            </w:pPr>
            <w:r>
              <w:rPr>
                <w:b/>
                <w:sz w:val="24"/>
                <w:szCs w:val="24"/>
              </w:rPr>
              <w:t>Информационное обеспечение обучения</w:t>
            </w:r>
          </w:p>
          <w:p w:rsidR="00107FC8" w:rsidRDefault="00107FC8" w:rsidP="00CB7E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t>Основные источники:</w:t>
            </w:r>
          </w:p>
          <w:p w:rsidR="007C5F57" w:rsidRPr="00E81AB7" w:rsidRDefault="007C5F57" w:rsidP="007C5F57">
            <w:pPr>
              <w:jc w:val="both"/>
              <w:rPr>
                <w:rFonts w:ascii="Times New Roman" w:hAnsi="Times New Roman" w:cs="Times New Roman"/>
                <w:sz w:val="24"/>
                <w:szCs w:val="24"/>
              </w:rPr>
            </w:pPr>
            <w:r>
              <w:rPr>
                <w:color w:val="000000"/>
                <w:sz w:val="24"/>
                <w:szCs w:val="24"/>
              </w:rPr>
              <w:t>1</w:t>
            </w:r>
            <w:r w:rsidRPr="00E81AB7">
              <w:rPr>
                <w:rFonts w:ascii="Times New Roman" w:hAnsi="Times New Roman" w:cs="Times New Roman"/>
                <w:color w:val="000000"/>
                <w:sz w:val="24"/>
                <w:szCs w:val="24"/>
              </w:rPr>
              <w:t xml:space="preserve">.Андонова Н.И. Организация и ведение процессов приготовления, оформления и подготовки к реализации горячих блюд, кулинарных изделий, закусок сложного ассортимента с учетом потребностей различных категорий потребителей, видов и форм обслуживания: Лабораторный практикум: </w:t>
            </w:r>
            <w:proofErr w:type="spellStart"/>
            <w:r w:rsidRPr="00E81AB7">
              <w:rPr>
                <w:rFonts w:ascii="Times New Roman" w:hAnsi="Times New Roman" w:cs="Times New Roman"/>
                <w:color w:val="000000"/>
                <w:sz w:val="24"/>
                <w:szCs w:val="24"/>
              </w:rPr>
              <w:t>учеб</w:t>
            </w:r>
            <w:proofErr w:type="gramStart"/>
            <w:r w:rsidRPr="00E81AB7">
              <w:rPr>
                <w:rFonts w:ascii="Times New Roman" w:hAnsi="Times New Roman" w:cs="Times New Roman"/>
                <w:color w:val="000000"/>
                <w:sz w:val="24"/>
                <w:szCs w:val="24"/>
              </w:rPr>
              <w:t>.п</w:t>
            </w:r>
            <w:proofErr w:type="gramEnd"/>
            <w:r w:rsidRPr="00E81AB7">
              <w:rPr>
                <w:rFonts w:ascii="Times New Roman" w:hAnsi="Times New Roman" w:cs="Times New Roman"/>
                <w:color w:val="000000"/>
                <w:sz w:val="24"/>
                <w:szCs w:val="24"/>
              </w:rPr>
              <w:t>особие</w:t>
            </w:r>
            <w:proofErr w:type="spellEnd"/>
            <w:r w:rsidRPr="00E81AB7">
              <w:rPr>
                <w:rFonts w:ascii="Times New Roman" w:hAnsi="Times New Roman" w:cs="Times New Roman"/>
                <w:color w:val="000000"/>
                <w:sz w:val="24"/>
                <w:szCs w:val="24"/>
              </w:rPr>
              <w:t xml:space="preserve"> для студ.учреждений </w:t>
            </w:r>
            <w:proofErr w:type="spellStart"/>
            <w:r w:rsidRPr="00E81AB7">
              <w:rPr>
                <w:rFonts w:ascii="Times New Roman" w:hAnsi="Times New Roman" w:cs="Times New Roman"/>
                <w:color w:val="000000"/>
                <w:sz w:val="24"/>
                <w:szCs w:val="24"/>
              </w:rPr>
              <w:t>сред.проф.образования</w:t>
            </w:r>
            <w:proofErr w:type="spellEnd"/>
            <w:r w:rsidRPr="00E81AB7">
              <w:rPr>
                <w:rFonts w:ascii="Times New Roman" w:hAnsi="Times New Roman" w:cs="Times New Roman"/>
                <w:color w:val="000000"/>
                <w:sz w:val="24"/>
                <w:szCs w:val="24"/>
              </w:rPr>
              <w:t xml:space="preserve">. – 2 –е изд., стер. – М.: Издательский центр «Академия», 2020 . – 176 </w:t>
            </w:r>
            <w:proofErr w:type="gramStart"/>
            <w:r w:rsidRPr="00E81AB7">
              <w:rPr>
                <w:rFonts w:ascii="Times New Roman" w:hAnsi="Times New Roman" w:cs="Times New Roman"/>
                <w:color w:val="000000"/>
                <w:sz w:val="24"/>
                <w:szCs w:val="24"/>
              </w:rPr>
              <w:t>с</w:t>
            </w:r>
            <w:proofErr w:type="gramEnd"/>
            <w:r w:rsidRPr="00E81AB7">
              <w:rPr>
                <w:rFonts w:ascii="Times New Roman" w:hAnsi="Times New Roman" w:cs="Times New Roman"/>
                <w:color w:val="000000"/>
                <w:sz w:val="24"/>
                <w:szCs w:val="24"/>
              </w:rPr>
              <w:t>.</w:t>
            </w:r>
          </w:p>
          <w:p w:rsidR="007C5F57" w:rsidRPr="00E81AB7" w:rsidRDefault="007C5F57" w:rsidP="007C5F57">
            <w:pPr>
              <w:jc w:val="both"/>
              <w:rPr>
                <w:rFonts w:ascii="Times New Roman" w:hAnsi="Times New Roman" w:cs="Times New Roman"/>
                <w:sz w:val="24"/>
                <w:szCs w:val="24"/>
              </w:rPr>
            </w:pPr>
            <w:r w:rsidRPr="00E81AB7">
              <w:rPr>
                <w:rFonts w:ascii="Times New Roman" w:hAnsi="Times New Roman" w:cs="Times New Roman"/>
                <w:sz w:val="24"/>
                <w:szCs w:val="24"/>
              </w:rPr>
              <w:t xml:space="preserve">2.Анфимова Н.А. Кулинария : учебник для студ. учреждений </w:t>
            </w:r>
            <w:proofErr w:type="spellStart"/>
            <w:r w:rsidRPr="00E81AB7">
              <w:rPr>
                <w:rFonts w:ascii="Times New Roman" w:hAnsi="Times New Roman" w:cs="Times New Roman"/>
                <w:sz w:val="24"/>
                <w:szCs w:val="24"/>
              </w:rPr>
              <w:t>сред</w:t>
            </w:r>
            <w:proofErr w:type="gramStart"/>
            <w:r w:rsidRPr="00E81AB7">
              <w:rPr>
                <w:rFonts w:ascii="Times New Roman" w:hAnsi="Times New Roman" w:cs="Times New Roman"/>
                <w:sz w:val="24"/>
                <w:szCs w:val="24"/>
              </w:rPr>
              <w:t>.п</w:t>
            </w:r>
            <w:proofErr w:type="gramEnd"/>
            <w:r w:rsidRPr="00E81AB7">
              <w:rPr>
                <w:rFonts w:ascii="Times New Roman" w:hAnsi="Times New Roman" w:cs="Times New Roman"/>
                <w:sz w:val="24"/>
                <w:szCs w:val="24"/>
              </w:rPr>
              <w:t>роф.образования</w:t>
            </w:r>
            <w:proofErr w:type="spellEnd"/>
            <w:r w:rsidRPr="00E81AB7">
              <w:rPr>
                <w:rFonts w:ascii="Times New Roman" w:hAnsi="Times New Roman" w:cs="Times New Roman"/>
                <w:sz w:val="24"/>
                <w:szCs w:val="24"/>
              </w:rPr>
              <w:t xml:space="preserve"> / Н.А. Анфимова. – 11-е изд., стер. – М.</w:t>
            </w:r>
            <w:proofErr w:type="gramStart"/>
            <w:r w:rsidRPr="00E81AB7">
              <w:rPr>
                <w:rFonts w:ascii="Times New Roman" w:hAnsi="Times New Roman" w:cs="Times New Roman"/>
                <w:sz w:val="24"/>
                <w:szCs w:val="24"/>
              </w:rPr>
              <w:t xml:space="preserve"> :</w:t>
            </w:r>
            <w:proofErr w:type="gramEnd"/>
            <w:r w:rsidRPr="00E81AB7">
              <w:rPr>
                <w:rFonts w:ascii="Times New Roman" w:hAnsi="Times New Roman" w:cs="Times New Roman"/>
                <w:sz w:val="24"/>
                <w:szCs w:val="24"/>
              </w:rPr>
              <w:t xml:space="preserve"> Издательский центр «Академия», 2020. – 400 с. </w:t>
            </w:r>
          </w:p>
          <w:p w:rsidR="007C5F57" w:rsidRPr="00E81AB7" w:rsidRDefault="007C5F57" w:rsidP="007C5F57">
            <w:pPr>
              <w:jc w:val="both"/>
              <w:rPr>
                <w:rFonts w:ascii="Times New Roman" w:hAnsi="Times New Roman" w:cs="Times New Roman"/>
                <w:sz w:val="24"/>
                <w:szCs w:val="24"/>
              </w:rPr>
            </w:pPr>
            <w:r w:rsidRPr="00E81AB7">
              <w:rPr>
                <w:rFonts w:ascii="Times New Roman" w:hAnsi="Times New Roman" w:cs="Times New Roman"/>
                <w:sz w:val="24"/>
                <w:szCs w:val="24"/>
              </w:rPr>
              <w:t>3.Ботов М.И. Оборудование предприятий общественного питания : учебник для студ</w:t>
            </w:r>
            <w:proofErr w:type="gramStart"/>
            <w:r w:rsidRPr="00E81AB7">
              <w:rPr>
                <w:rFonts w:ascii="Times New Roman" w:hAnsi="Times New Roman" w:cs="Times New Roman"/>
                <w:sz w:val="24"/>
                <w:szCs w:val="24"/>
              </w:rPr>
              <w:t>.у</w:t>
            </w:r>
            <w:proofErr w:type="gramEnd"/>
            <w:r w:rsidRPr="00E81AB7">
              <w:rPr>
                <w:rFonts w:ascii="Times New Roman" w:hAnsi="Times New Roman" w:cs="Times New Roman"/>
                <w:sz w:val="24"/>
                <w:szCs w:val="24"/>
              </w:rPr>
              <w:t xml:space="preserve">чреждений </w:t>
            </w:r>
            <w:proofErr w:type="spellStart"/>
            <w:r w:rsidRPr="00E81AB7">
              <w:rPr>
                <w:rFonts w:ascii="Times New Roman" w:hAnsi="Times New Roman" w:cs="Times New Roman"/>
                <w:sz w:val="24"/>
                <w:szCs w:val="24"/>
              </w:rPr>
              <w:t>высш.проф.образования</w:t>
            </w:r>
            <w:proofErr w:type="spellEnd"/>
            <w:r w:rsidRPr="00E81AB7">
              <w:rPr>
                <w:rFonts w:ascii="Times New Roman" w:hAnsi="Times New Roman" w:cs="Times New Roman"/>
                <w:sz w:val="24"/>
                <w:szCs w:val="24"/>
              </w:rPr>
              <w:t xml:space="preserve"> / М.И. Ботов, В.Д. </w:t>
            </w:r>
            <w:proofErr w:type="spellStart"/>
            <w:r w:rsidRPr="00E81AB7">
              <w:rPr>
                <w:rFonts w:ascii="Times New Roman" w:hAnsi="Times New Roman" w:cs="Times New Roman"/>
                <w:sz w:val="24"/>
                <w:szCs w:val="24"/>
              </w:rPr>
              <w:t>Елхина</w:t>
            </w:r>
            <w:proofErr w:type="spellEnd"/>
            <w:r w:rsidRPr="00E81AB7">
              <w:rPr>
                <w:rFonts w:ascii="Times New Roman" w:hAnsi="Times New Roman" w:cs="Times New Roman"/>
                <w:sz w:val="24"/>
                <w:szCs w:val="24"/>
              </w:rPr>
              <w:t>, В.П. Кирпичников. – 1-е изд. – М. : Издательский центр «Академия», 2022. – 416  с.</w:t>
            </w:r>
          </w:p>
          <w:p w:rsidR="007C5F57" w:rsidRPr="00E81AB7" w:rsidRDefault="007C5F57" w:rsidP="007C5F57">
            <w:pPr>
              <w:jc w:val="both"/>
              <w:rPr>
                <w:rFonts w:ascii="Times New Roman" w:hAnsi="Times New Roman" w:cs="Times New Roman"/>
                <w:sz w:val="24"/>
                <w:szCs w:val="24"/>
              </w:rPr>
            </w:pPr>
            <w:r w:rsidRPr="00E81AB7">
              <w:rPr>
                <w:rFonts w:ascii="Times New Roman" w:hAnsi="Times New Roman" w:cs="Times New Roman"/>
                <w:sz w:val="24"/>
                <w:szCs w:val="24"/>
              </w:rPr>
              <w:t xml:space="preserve">4.Ермилова С.В. Приготовление хлебобулочных, мучных кондитерских изделий: </w:t>
            </w:r>
            <w:proofErr w:type="spellStart"/>
            <w:r w:rsidRPr="00E81AB7">
              <w:rPr>
                <w:rFonts w:ascii="Times New Roman" w:hAnsi="Times New Roman" w:cs="Times New Roman"/>
                <w:sz w:val="24"/>
                <w:szCs w:val="24"/>
              </w:rPr>
              <w:t>учеб</w:t>
            </w:r>
            <w:proofErr w:type="gramStart"/>
            <w:r w:rsidRPr="00E81AB7">
              <w:rPr>
                <w:rFonts w:ascii="Times New Roman" w:hAnsi="Times New Roman" w:cs="Times New Roman"/>
                <w:sz w:val="24"/>
                <w:szCs w:val="24"/>
              </w:rPr>
              <w:t>.д</w:t>
            </w:r>
            <w:proofErr w:type="gramEnd"/>
            <w:r w:rsidRPr="00E81AB7">
              <w:rPr>
                <w:rFonts w:ascii="Times New Roman" w:hAnsi="Times New Roman" w:cs="Times New Roman"/>
                <w:sz w:val="24"/>
                <w:szCs w:val="24"/>
              </w:rPr>
              <w:t>ля</w:t>
            </w:r>
            <w:proofErr w:type="spellEnd"/>
            <w:r w:rsidRPr="00E81AB7">
              <w:rPr>
                <w:rFonts w:ascii="Times New Roman" w:hAnsi="Times New Roman" w:cs="Times New Roman"/>
                <w:sz w:val="24"/>
                <w:szCs w:val="24"/>
              </w:rPr>
              <w:t xml:space="preserve"> учреждений </w:t>
            </w:r>
            <w:proofErr w:type="spellStart"/>
            <w:r w:rsidRPr="00E81AB7">
              <w:rPr>
                <w:rFonts w:ascii="Times New Roman" w:hAnsi="Times New Roman" w:cs="Times New Roman"/>
                <w:sz w:val="24"/>
                <w:szCs w:val="24"/>
              </w:rPr>
              <w:t>сред.проф.образования</w:t>
            </w:r>
            <w:proofErr w:type="spellEnd"/>
            <w:r w:rsidRPr="00E81AB7">
              <w:rPr>
                <w:rFonts w:ascii="Times New Roman" w:hAnsi="Times New Roman" w:cs="Times New Roman"/>
                <w:sz w:val="24"/>
                <w:szCs w:val="24"/>
              </w:rPr>
              <w:t xml:space="preserve"> / С.В. Ермилова. – 1-е изд. – М. : Издательский центр «Академия», 2022. – 336 с.</w:t>
            </w:r>
          </w:p>
          <w:p w:rsidR="007C5F57" w:rsidRPr="00E81AB7" w:rsidRDefault="007C5F57" w:rsidP="007C5F57">
            <w:pPr>
              <w:jc w:val="both"/>
              <w:rPr>
                <w:rFonts w:ascii="Times New Roman" w:hAnsi="Times New Roman" w:cs="Times New Roman"/>
                <w:sz w:val="24"/>
                <w:szCs w:val="24"/>
              </w:rPr>
            </w:pPr>
            <w:r w:rsidRPr="00E81AB7">
              <w:rPr>
                <w:rFonts w:ascii="Times New Roman" w:hAnsi="Times New Roman" w:cs="Times New Roman"/>
                <w:sz w:val="24"/>
                <w:szCs w:val="24"/>
              </w:rPr>
              <w:t xml:space="preserve">5.Ермилова С.В. Торты, пирожные и десерты: </w:t>
            </w:r>
            <w:proofErr w:type="spellStart"/>
            <w:r w:rsidRPr="00E81AB7">
              <w:rPr>
                <w:rFonts w:ascii="Times New Roman" w:hAnsi="Times New Roman" w:cs="Times New Roman"/>
                <w:sz w:val="24"/>
                <w:szCs w:val="24"/>
              </w:rPr>
              <w:t>учеб</w:t>
            </w:r>
            <w:proofErr w:type="gramStart"/>
            <w:r w:rsidRPr="00E81AB7">
              <w:rPr>
                <w:rFonts w:ascii="Times New Roman" w:hAnsi="Times New Roman" w:cs="Times New Roman"/>
                <w:sz w:val="24"/>
                <w:szCs w:val="24"/>
              </w:rPr>
              <w:t>.п</w:t>
            </w:r>
            <w:proofErr w:type="gramEnd"/>
            <w:r w:rsidRPr="00E81AB7">
              <w:rPr>
                <w:rFonts w:ascii="Times New Roman" w:hAnsi="Times New Roman" w:cs="Times New Roman"/>
                <w:sz w:val="24"/>
                <w:szCs w:val="24"/>
              </w:rPr>
              <w:t>особие</w:t>
            </w:r>
            <w:proofErr w:type="spellEnd"/>
            <w:r w:rsidRPr="00E81AB7">
              <w:rPr>
                <w:rFonts w:ascii="Times New Roman" w:hAnsi="Times New Roman" w:cs="Times New Roman"/>
                <w:sz w:val="24"/>
                <w:szCs w:val="24"/>
              </w:rPr>
              <w:t xml:space="preserve"> для учреждений </w:t>
            </w:r>
            <w:proofErr w:type="spellStart"/>
            <w:r w:rsidRPr="00E81AB7">
              <w:rPr>
                <w:rFonts w:ascii="Times New Roman" w:hAnsi="Times New Roman" w:cs="Times New Roman"/>
                <w:sz w:val="24"/>
                <w:szCs w:val="24"/>
              </w:rPr>
              <w:t>сред.проф.образования</w:t>
            </w:r>
            <w:proofErr w:type="spellEnd"/>
            <w:r w:rsidRPr="00E81AB7">
              <w:rPr>
                <w:rFonts w:ascii="Times New Roman" w:hAnsi="Times New Roman" w:cs="Times New Roman"/>
                <w:sz w:val="24"/>
                <w:szCs w:val="24"/>
              </w:rPr>
              <w:t xml:space="preserve"> / С.В. Ермилова., Е.И. Соколова – 5-е изд. – М. : Издательский центр «Академия», 2022. – 80 с.</w:t>
            </w:r>
          </w:p>
          <w:p w:rsidR="007C5F57" w:rsidRPr="00E81AB7" w:rsidRDefault="007C5F57" w:rsidP="007C5F57">
            <w:pPr>
              <w:jc w:val="both"/>
              <w:rPr>
                <w:rFonts w:ascii="Times New Roman" w:hAnsi="Times New Roman" w:cs="Times New Roman"/>
                <w:sz w:val="24"/>
                <w:szCs w:val="24"/>
              </w:rPr>
            </w:pPr>
            <w:r w:rsidRPr="00E81AB7">
              <w:rPr>
                <w:rFonts w:ascii="Times New Roman" w:hAnsi="Times New Roman" w:cs="Times New Roman"/>
                <w:sz w:val="24"/>
                <w:szCs w:val="24"/>
              </w:rPr>
              <w:t xml:space="preserve">6.Кащенко В.Ф. Оборудование предприятий общественного питания: учебное пособие/В.Ф. Кащенко, Р.В. Кащенко. – М.: Альфа, 2020. – 416 </w:t>
            </w:r>
            <w:proofErr w:type="gramStart"/>
            <w:r w:rsidRPr="00E81AB7">
              <w:rPr>
                <w:rFonts w:ascii="Times New Roman" w:hAnsi="Times New Roman" w:cs="Times New Roman"/>
                <w:sz w:val="24"/>
                <w:szCs w:val="24"/>
              </w:rPr>
              <w:t>с</w:t>
            </w:r>
            <w:proofErr w:type="gramEnd"/>
            <w:r w:rsidRPr="00E81AB7">
              <w:rPr>
                <w:rFonts w:ascii="Times New Roman" w:hAnsi="Times New Roman" w:cs="Times New Roman"/>
                <w:sz w:val="24"/>
                <w:szCs w:val="24"/>
              </w:rPr>
              <w:t xml:space="preserve">. </w:t>
            </w:r>
          </w:p>
          <w:p w:rsidR="007C5F57" w:rsidRPr="00E81AB7" w:rsidRDefault="007C5F57" w:rsidP="007C5F57">
            <w:pPr>
              <w:jc w:val="both"/>
              <w:rPr>
                <w:rFonts w:ascii="Times New Roman" w:hAnsi="Times New Roman" w:cs="Times New Roman"/>
                <w:sz w:val="24"/>
                <w:szCs w:val="24"/>
              </w:rPr>
            </w:pPr>
            <w:r w:rsidRPr="00E81AB7">
              <w:rPr>
                <w:rFonts w:ascii="Times New Roman" w:hAnsi="Times New Roman" w:cs="Times New Roman"/>
                <w:color w:val="000000"/>
                <w:sz w:val="24"/>
                <w:szCs w:val="24"/>
              </w:rPr>
              <w:t>7.Шильман Л.</w:t>
            </w:r>
            <w:proofErr w:type="gramStart"/>
            <w:r w:rsidRPr="00E81AB7">
              <w:rPr>
                <w:rFonts w:ascii="Times New Roman" w:hAnsi="Times New Roman" w:cs="Times New Roman"/>
                <w:color w:val="000000"/>
                <w:sz w:val="24"/>
                <w:szCs w:val="24"/>
              </w:rPr>
              <w:t>З</w:t>
            </w:r>
            <w:proofErr w:type="gramEnd"/>
            <w:r w:rsidRPr="00E81AB7">
              <w:rPr>
                <w:rFonts w:ascii="Times New Roman" w:hAnsi="Times New Roman" w:cs="Times New Roman"/>
                <w:color w:val="000000"/>
                <w:sz w:val="24"/>
                <w:szCs w:val="24"/>
              </w:rPr>
              <w:t xml:space="preserve"> Технологические процессы предприятий питания учебное пособие / Л. З. </w:t>
            </w:r>
            <w:proofErr w:type="spellStart"/>
            <w:r w:rsidRPr="00E81AB7">
              <w:rPr>
                <w:rFonts w:ascii="Times New Roman" w:hAnsi="Times New Roman" w:cs="Times New Roman"/>
                <w:color w:val="000000"/>
                <w:sz w:val="24"/>
                <w:szCs w:val="24"/>
              </w:rPr>
              <w:t>Шильман</w:t>
            </w:r>
            <w:proofErr w:type="spellEnd"/>
            <w:r w:rsidRPr="00E81AB7">
              <w:rPr>
                <w:rFonts w:ascii="Times New Roman" w:hAnsi="Times New Roman" w:cs="Times New Roman"/>
                <w:color w:val="000000"/>
                <w:sz w:val="24"/>
                <w:szCs w:val="24"/>
              </w:rPr>
              <w:t>. - 6-е изд., стер. - Москва</w:t>
            </w:r>
            <w:proofErr w:type="gramStart"/>
            <w:r w:rsidRPr="00E81AB7">
              <w:rPr>
                <w:rFonts w:ascii="Times New Roman" w:hAnsi="Times New Roman" w:cs="Times New Roman"/>
                <w:color w:val="000000"/>
                <w:sz w:val="24"/>
                <w:szCs w:val="24"/>
              </w:rPr>
              <w:t xml:space="preserve"> :</w:t>
            </w:r>
            <w:proofErr w:type="gramEnd"/>
            <w:r w:rsidRPr="00E81AB7">
              <w:rPr>
                <w:rFonts w:ascii="Times New Roman" w:hAnsi="Times New Roman" w:cs="Times New Roman"/>
                <w:color w:val="000000"/>
                <w:sz w:val="24"/>
                <w:szCs w:val="24"/>
              </w:rPr>
              <w:t xml:space="preserve"> Академия, 2022. - 188, </w:t>
            </w:r>
            <w:hyperlink r:id="rId5" w:history="1">
              <w:r w:rsidRPr="00E81AB7">
                <w:rPr>
                  <w:rStyle w:val="a6"/>
                  <w:rFonts w:ascii="Times New Roman" w:hAnsi="Times New Roman"/>
                  <w:sz w:val="24"/>
                  <w:szCs w:val="24"/>
                </w:rPr>
                <w:t>https://search.rsl.ru</w:t>
              </w:r>
            </w:hyperlink>
            <w:r w:rsidRPr="00E81AB7">
              <w:rPr>
                <w:rFonts w:ascii="Times New Roman" w:hAnsi="Times New Roman" w:cs="Times New Roman"/>
                <w:color w:val="000000"/>
                <w:sz w:val="24"/>
                <w:szCs w:val="24"/>
              </w:rPr>
              <w:t xml:space="preserve"> </w:t>
            </w:r>
          </w:p>
          <w:p w:rsidR="007C5F57" w:rsidRPr="00E81AB7" w:rsidRDefault="007C5F57" w:rsidP="007C5F57">
            <w:pPr>
              <w:pStyle w:val="a7"/>
              <w:tabs>
                <w:tab w:val="left" w:pos="426"/>
              </w:tabs>
              <w:jc w:val="both"/>
            </w:pPr>
            <w:r w:rsidRPr="00E81AB7">
              <w:t xml:space="preserve">8.Усов В.В. Организация производства и обслуживания на предприятиях общественного питания : </w:t>
            </w:r>
            <w:proofErr w:type="spellStart"/>
            <w:r w:rsidRPr="00E81AB7">
              <w:t>учеб</w:t>
            </w:r>
            <w:proofErr w:type="gramStart"/>
            <w:r w:rsidRPr="00E81AB7">
              <w:t>.п</w:t>
            </w:r>
            <w:proofErr w:type="gramEnd"/>
            <w:r w:rsidRPr="00E81AB7">
              <w:t>особие</w:t>
            </w:r>
            <w:proofErr w:type="spellEnd"/>
            <w:r w:rsidRPr="00E81AB7">
              <w:t xml:space="preserve"> для студ. учреждений </w:t>
            </w:r>
            <w:proofErr w:type="spellStart"/>
            <w:r w:rsidRPr="00E81AB7">
              <w:t>сред.проф.образования</w:t>
            </w:r>
            <w:proofErr w:type="spellEnd"/>
            <w:r w:rsidRPr="00E81AB7">
              <w:t xml:space="preserve"> / В.В. Усов. – 13-е изд., стер. – М.</w:t>
            </w:r>
            <w:proofErr w:type="gramStart"/>
            <w:r w:rsidRPr="00E81AB7">
              <w:t xml:space="preserve"> :</w:t>
            </w:r>
            <w:proofErr w:type="gramEnd"/>
            <w:r w:rsidRPr="00E81AB7">
              <w:t xml:space="preserve"> Издательский центр «Академия», 2020. – 432 с.</w:t>
            </w:r>
          </w:p>
          <w:p w:rsidR="00107FC8" w:rsidRDefault="00107FC8" w:rsidP="00CB7E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t>Дополнительные источники:</w:t>
            </w:r>
          </w:p>
          <w:p w:rsidR="00107FC8" w:rsidRDefault="00107FC8" w:rsidP="00CB7EE2">
            <w:pPr>
              <w:shd w:val="clear" w:color="auto" w:fill="FFFFFF"/>
              <w:rPr>
                <w:rFonts w:ascii="Times New Roman" w:hAnsi="Times New Roman" w:cs="Times New Roman"/>
                <w:color w:val="000000"/>
                <w:spacing w:val="-8"/>
                <w:sz w:val="24"/>
                <w:szCs w:val="24"/>
              </w:rPr>
            </w:pPr>
            <w:r>
              <w:rPr>
                <w:rFonts w:ascii="Times New Roman" w:hAnsi="Times New Roman" w:cs="Times New Roman"/>
                <w:color w:val="000000"/>
                <w:spacing w:val="-8"/>
                <w:sz w:val="24"/>
                <w:szCs w:val="24"/>
              </w:rPr>
              <w:t>1. Анфимова Н.А., Татарская Л.Л.. Кул</w:t>
            </w:r>
            <w:r w:rsidR="007C5F57">
              <w:rPr>
                <w:rFonts w:ascii="Times New Roman" w:hAnsi="Times New Roman" w:cs="Times New Roman"/>
                <w:color w:val="000000"/>
                <w:spacing w:val="-8"/>
                <w:sz w:val="24"/>
                <w:szCs w:val="24"/>
              </w:rPr>
              <w:t>инария. - М; Повар-кондитер 2020</w:t>
            </w:r>
            <w:r>
              <w:rPr>
                <w:rFonts w:ascii="Times New Roman" w:hAnsi="Times New Roman" w:cs="Times New Roman"/>
                <w:color w:val="000000"/>
                <w:spacing w:val="-8"/>
                <w:sz w:val="24"/>
                <w:szCs w:val="24"/>
              </w:rPr>
              <w:t xml:space="preserve">. – 336с.  </w:t>
            </w:r>
          </w:p>
          <w:p w:rsidR="00107FC8" w:rsidRDefault="00107FC8" w:rsidP="00CB7EE2">
            <w:pPr>
              <w:shd w:val="clear" w:color="auto" w:fill="FFFFFF"/>
              <w:ind w:left="5"/>
              <w:rPr>
                <w:rFonts w:ascii="Times New Roman" w:hAnsi="Times New Roman" w:cs="Times New Roman"/>
                <w:sz w:val="24"/>
                <w:szCs w:val="24"/>
              </w:rPr>
            </w:pPr>
            <w:r>
              <w:rPr>
                <w:rFonts w:ascii="Times New Roman" w:hAnsi="Times New Roman" w:cs="Times New Roman"/>
                <w:color w:val="000000"/>
                <w:spacing w:val="-4"/>
                <w:sz w:val="24"/>
                <w:szCs w:val="24"/>
              </w:rPr>
              <w:t xml:space="preserve">2. </w:t>
            </w:r>
            <w:proofErr w:type="spellStart"/>
            <w:r>
              <w:rPr>
                <w:rFonts w:ascii="Times New Roman" w:hAnsi="Times New Roman" w:cs="Times New Roman"/>
                <w:color w:val="000000"/>
                <w:spacing w:val="-4"/>
                <w:sz w:val="24"/>
                <w:szCs w:val="24"/>
              </w:rPr>
              <w:t>Бутейкис</w:t>
            </w:r>
            <w:proofErr w:type="spellEnd"/>
            <w:r>
              <w:rPr>
                <w:rFonts w:ascii="Times New Roman" w:hAnsi="Times New Roman" w:cs="Times New Roman"/>
                <w:color w:val="000000"/>
                <w:spacing w:val="-4"/>
                <w:sz w:val="24"/>
                <w:szCs w:val="24"/>
              </w:rPr>
              <w:t xml:space="preserve">   Н.Г.,   Жукова   А.А..    Технология   приготовления   мучных </w:t>
            </w:r>
            <w:r>
              <w:rPr>
                <w:rFonts w:ascii="Times New Roman" w:hAnsi="Times New Roman" w:cs="Times New Roman"/>
                <w:color w:val="000000"/>
                <w:spacing w:val="-9"/>
                <w:sz w:val="24"/>
                <w:szCs w:val="24"/>
              </w:rPr>
              <w:t>кондитерских издел</w:t>
            </w:r>
            <w:r w:rsidR="00682E2C">
              <w:rPr>
                <w:rFonts w:ascii="Times New Roman" w:hAnsi="Times New Roman" w:cs="Times New Roman"/>
                <w:color w:val="000000"/>
                <w:spacing w:val="-9"/>
                <w:sz w:val="24"/>
                <w:szCs w:val="24"/>
              </w:rPr>
              <w:t>ий.- М.; Проф</w:t>
            </w:r>
            <w:proofErr w:type="gramStart"/>
            <w:r w:rsidR="007C5F57">
              <w:rPr>
                <w:rFonts w:ascii="Times New Roman" w:hAnsi="Times New Roman" w:cs="Times New Roman"/>
                <w:color w:val="000000"/>
                <w:spacing w:val="-9"/>
                <w:sz w:val="24"/>
                <w:szCs w:val="24"/>
              </w:rPr>
              <w:t>.о</w:t>
            </w:r>
            <w:proofErr w:type="gramEnd"/>
            <w:r w:rsidR="007C5F57">
              <w:rPr>
                <w:rFonts w:ascii="Times New Roman" w:hAnsi="Times New Roman" w:cs="Times New Roman"/>
                <w:color w:val="000000"/>
                <w:spacing w:val="-9"/>
                <w:sz w:val="24"/>
                <w:szCs w:val="24"/>
              </w:rPr>
              <w:t xml:space="preserve">браз. </w:t>
            </w:r>
            <w:proofErr w:type="spellStart"/>
            <w:r w:rsidR="007C5F57">
              <w:rPr>
                <w:rFonts w:ascii="Times New Roman" w:hAnsi="Times New Roman" w:cs="Times New Roman"/>
                <w:color w:val="000000"/>
                <w:spacing w:val="-9"/>
                <w:sz w:val="24"/>
                <w:szCs w:val="24"/>
              </w:rPr>
              <w:t>Издат</w:t>
            </w:r>
            <w:proofErr w:type="spellEnd"/>
            <w:r w:rsidR="007C5F57">
              <w:rPr>
                <w:rFonts w:ascii="Times New Roman" w:hAnsi="Times New Roman" w:cs="Times New Roman"/>
                <w:color w:val="000000"/>
                <w:spacing w:val="-9"/>
                <w:sz w:val="24"/>
                <w:szCs w:val="24"/>
              </w:rPr>
              <w:t>. 2020</w:t>
            </w:r>
            <w:r>
              <w:rPr>
                <w:rFonts w:ascii="Times New Roman" w:hAnsi="Times New Roman" w:cs="Times New Roman"/>
                <w:color w:val="000000"/>
                <w:spacing w:val="-9"/>
                <w:sz w:val="24"/>
                <w:szCs w:val="24"/>
              </w:rPr>
              <w:t>. 304с.</w:t>
            </w:r>
          </w:p>
          <w:p w:rsidR="00107FC8" w:rsidRDefault="00107FC8" w:rsidP="00CB7EE2">
            <w:pPr>
              <w:shd w:val="clear" w:color="auto" w:fill="FFFFFF"/>
              <w:spacing w:before="5"/>
              <w:ind w:left="5"/>
              <w:rPr>
                <w:rFonts w:ascii="Times New Roman" w:hAnsi="Times New Roman" w:cs="Times New Roman"/>
                <w:color w:val="000000"/>
                <w:spacing w:val="-7"/>
                <w:sz w:val="24"/>
                <w:szCs w:val="24"/>
              </w:rPr>
            </w:pPr>
            <w:r>
              <w:rPr>
                <w:rFonts w:ascii="Times New Roman" w:hAnsi="Times New Roman" w:cs="Times New Roman"/>
                <w:color w:val="000000"/>
                <w:sz w:val="24"/>
                <w:szCs w:val="24"/>
              </w:rPr>
              <w:t xml:space="preserve">3. </w:t>
            </w:r>
            <w:proofErr w:type="spellStart"/>
            <w:r>
              <w:rPr>
                <w:rFonts w:ascii="Times New Roman" w:hAnsi="Times New Roman" w:cs="Times New Roman"/>
                <w:color w:val="000000"/>
                <w:sz w:val="24"/>
                <w:szCs w:val="24"/>
              </w:rPr>
              <w:t>Дубцов</w:t>
            </w:r>
            <w:proofErr w:type="spellEnd"/>
            <w:r>
              <w:rPr>
                <w:rFonts w:ascii="Times New Roman" w:hAnsi="Times New Roman" w:cs="Times New Roman"/>
                <w:color w:val="000000"/>
                <w:sz w:val="24"/>
                <w:szCs w:val="24"/>
              </w:rPr>
              <w:t xml:space="preserve"> Г.Г., </w:t>
            </w:r>
            <w:proofErr w:type="spellStart"/>
            <w:r>
              <w:rPr>
                <w:rFonts w:ascii="Times New Roman" w:hAnsi="Times New Roman" w:cs="Times New Roman"/>
                <w:color w:val="000000"/>
                <w:sz w:val="24"/>
                <w:szCs w:val="24"/>
              </w:rPr>
              <w:t>Сиданова</w:t>
            </w:r>
            <w:proofErr w:type="spellEnd"/>
            <w:r>
              <w:rPr>
                <w:rFonts w:ascii="Times New Roman" w:hAnsi="Times New Roman" w:cs="Times New Roman"/>
                <w:color w:val="000000"/>
                <w:sz w:val="24"/>
                <w:szCs w:val="24"/>
              </w:rPr>
              <w:t xml:space="preserve"> М.Ю., Кузнецова Л.С.. Ассортимент и качество </w:t>
            </w:r>
            <w:r>
              <w:rPr>
                <w:rFonts w:ascii="Times New Roman" w:hAnsi="Times New Roman" w:cs="Times New Roman"/>
                <w:color w:val="000000"/>
                <w:spacing w:val="-7"/>
                <w:sz w:val="24"/>
                <w:szCs w:val="24"/>
              </w:rPr>
              <w:t xml:space="preserve">кулинарной и кондитерской </w:t>
            </w:r>
            <w:r>
              <w:rPr>
                <w:rFonts w:ascii="Times New Roman" w:hAnsi="Times New Roman" w:cs="Times New Roman"/>
                <w:color w:val="000000"/>
                <w:spacing w:val="-7"/>
                <w:sz w:val="24"/>
                <w:szCs w:val="24"/>
              </w:rPr>
              <w:lastRenderedPageBreak/>
              <w:t>продукц</w:t>
            </w:r>
            <w:r w:rsidR="007C5F57">
              <w:rPr>
                <w:rFonts w:ascii="Times New Roman" w:hAnsi="Times New Roman" w:cs="Times New Roman"/>
                <w:color w:val="000000"/>
                <w:spacing w:val="-7"/>
                <w:sz w:val="24"/>
                <w:szCs w:val="24"/>
              </w:rPr>
              <w:t>ии. - М; Изд-во Мастерство, 2020</w:t>
            </w:r>
            <w:r>
              <w:rPr>
                <w:rFonts w:ascii="Times New Roman" w:hAnsi="Times New Roman" w:cs="Times New Roman"/>
                <w:color w:val="000000"/>
                <w:spacing w:val="-7"/>
                <w:sz w:val="24"/>
                <w:szCs w:val="24"/>
              </w:rPr>
              <w:t xml:space="preserve">. – 240с. </w:t>
            </w:r>
          </w:p>
          <w:p w:rsidR="00107FC8" w:rsidRDefault="00107FC8" w:rsidP="00CB7EE2">
            <w:pPr>
              <w:shd w:val="clear" w:color="auto" w:fill="FFFFFF"/>
              <w:spacing w:before="5"/>
              <w:ind w:left="5"/>
              <w:rPr>
                <w:rFonts w:ascii="Times New Roman" w:hAnsi="Times New Roman" w:cs="Times New Roman"/>
                <w:color w:val="000000"/>
                <w:spacing w:val="-12"/>
                <w:sz w:val="24"/>
                <w:szCs w:val="24"/>
              </w:rPr>
            </w:pP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 xml:space="preserve">4.Дубцов     Г.Г..     Технология     приготовления     пищи.     </w:t>
            </w:r>
            <w:proofErr w:type="gramStart"/>
            <w:r>
              <w:rPr>
                <w:rFonts w:ascii="Times New Roman" w:hAnsi="Times New Roman" w:cs="Times New Roman"/>
                <w:color w:val="000000"/>
                <w:spacing w:val="-3"/>
                <w:sz w:val="24"/>
                <w:szCs w:val="24"/>
              </w:rPr>
              <w:t>-М</w:t>
            </w:r>
            <w:proofErr w:type="gramEnd"/>
            <w:r>
              <w:rPr>
                <w:rFonts w:ascii="Times New Roman" w:hAnsi="Times New Roman" w:cs="Times New Roman"/>
                <w:color w:val="000000"/>
                <w:spacing w:val="-3"/>
                <w:sz w:val="24"/>
                <w:szCs w:val="24"/>
              </w:rPr>
              <w:t xml:space="preserve">.;     Изд-во </w:t>
            </w:r>
            <w:r w:rsidR="007C5F57">
              <w:rPr>
                <w:rFonts w:ascii="Times New Roman" w:hAnsi="Times New Roman" w:cs="Times New Roman"/>
                <w:color w:val="000000"/>
                <w:spacing w:val="-12"/>
                <w:sz w:val="24"/>
                <w:szCs w:val="24"/>
              </w:rPr>
              <w:t>Мастерство, 2020</w:t>
            </w:r>
            <w:r>
              <w:rPr>
                <w:rFonts w:ascii="Times New Roman" w:hAnsi="Times New Roman" w:cs="Times New Roman"/>
                <w:color w:val="000000"/>
                <w:spacing w:val="-12"/>
                <w:sz w:val="24"/>
                <w:szCs w:val="24"/>
              </w:rPr>
              <w:t>. – 272с.</w:t>
            </w:r>
          </w:p>
          <w:p w:rsidR="00107FC8" w:rsidRDefault="00107FC8" w:rsidP="00CB7EE2">
            <w:pPr>
              <w:shd w:val="clear" w:color="auto" w:fill="FFFFFF"/>
              <w:spacing w:before="5"/>
              <w:ind w:left="5"/>
              <w:rPr>
                <w:rFonts w:ascii="Times New Roman" w:hAnsi="Times New Roman" w:cs="Times New Roman"/>
                <w:color w:val="000000"/>
                <w:spacing w:val="-12"/>
                <w:sz w:val="24"/>
                <w:szCs w:val="24"/>
              </w:rPr>
            </w:pPr>
            <w:r>
              <w:rPr>
                <w:rFonts w:ascii="Times New Roman" w:hAnsi="Times New Roman" w:cs="Times New Roman"/>
                <w:color w:val="000000"/>
                <w:spacing w:val="-12"/>
                <w:sz w:val="24"/>
                <w:szCs w:val="24"/>
              </w:rPr>
              <w:t xml:space="preserve">5. </w:t>
            </w:r>
            <w:proofErr w:type="spellStart"/>
            <w:r>
              <w:rPr>
                <w:rFonts w:ascii="Times New Roman" w:hAnsi="Times New Roman" w:cs="Times New Roman"/>
                <w:color w:val="000000"/>
                <w:spacing w:val="-12"/>
                <w:sz w:val="24"/>
                <w:szCs w:val="24"/>
              </w:rPr>
              <w:t>Качурина</w:t>
            </w:r>
            <w:proofErr w:type="spellEnd"/>
            <w:r>
              <w:rPr>
                <w:rFonts w:ascii="Times New Roman" w:hAnsi="Times New Roman" w:cs="Times New Roman"/>
                <w:color w:val="000000"/>
                <w:spacing w:val="-12"/>
                <w:sz w:val="24"/>
                <w:szCs w:val="24"/>
              </w:rPr>
              <w:t xml:space="preserve"> Т. А. Кулинария: </w:t>
            </w:r>
            <w:proofErr w:type="spellStart"/>
            <w:r>
              <w:rPr>
                <w:rFonts w:ascii="Times New Roman" w:hAnsi="Times New Roman" w:cs="Times New Roman"/>
                <w:color w:val="000000"/>
                <w:spacing w:val="-12"/>
                <w:sz w:val="24"/>
                <w:szCs w:val="24"/>
              </w:rPr>
              <w:t>учеб</w:t>
            </w:r>
            <w:proofErr w:type="gramStart"/>
            <w:r>
              <w:rPr>
                <w:rFonts w:ascii="Times New Roman" w:hAnsi="Times New Roman" w:cs="Times New Roman"/>
                <w:color w:val="000000"/>
                <w:spacing w:val="-12"/>
                <w:sz w:val="24"/>
                <w:szCs w:val="24"/>
              </w:rPr>
              <w:t>.п</w:t>
            </w:r>
            <w:proofErr w:type="gramEnd"/>
            <w:r>
              <w:rPr>
                <w:rFonts w:ascii="Times New Roman" w:hAnsi="Times New Roman" w:cs="Times New Roman"/>
                <w:color w:val="000000"/>
                <w:spacing w:val="-12"/>
                <w:sz w:val="24"/>
                <w:szCs w:val="24"/>
              </w:rPr>
              <w:t>особие</w:t>
            </w:r>
            <w:proofErr w:type="spellEnd"/>
            <w:r>
              <w:rPr>
                <w:rFonts w:ascii="Times New Roman" w:hAnsi="Times New Roman" w:cs="Times New Roman"/>
                <w:color w:val="000000"/>
                <w:spacing w:val="-12"/>
                <w:sz w:val="24"/>
                <w:szCs w:val="24"/>
              </w:rPr>
              <w:t xml:space="preserve"> для </w:t>
            </w:r>
            <w:proofErr w:type="spellStart"/>
            <w:r>
              <w:rPr>
                <w:rFonts w:ascii="Times New Roman" w:hAnsi="Times New Roman" w:cs="Times New Roman"/>
                <w:color w:val="000000"/>
                <w:spacing w:val="-12"/>
                <w:sz w:val="24"/>
                <w:szCs w:val="24"/>
              </w:rPr>
              <w:t>нач</w:t>
            </w:r>
            <w:proofErr w:type="spellEnd"/>
            <w:r>
              <w:rPr>
                <w:rFonts w:ascii="Times New Roman" w:hAnsi="Times New Roman" w:cs="Times New Roman"/>
                <w:color w:val="000000"/>
                <w:spacing w:val="-12"/>
                <w:sz w:val="24"/>
                <w:szCs w:val="24"/>
              </w:rPr>
              <w:t>. проф. Образования. – М</w:t>
            </w:r>
            <w:r w:rsidR="007C5F57">
              <w:rPr>
                <w:rFonts w:ascii="Times New Roman" w:hAnsi="Times New Roman" w:cs="Times New Roman"/>
                <w:color w:val="000000"/>
                <w:spacing w:val="-12"/>
                <w:sz w:val="24"/>
                <w:szCs w:val="24"/>
              </w:rPr>
              <w:t>.</w:t>
            </w:r>
            <w:proofErr w:type="gramStart"/>
            <w:r w:rsidR="007C5F57">
              <w:rPr>
                <w:rFonts w:ascii="Times New Roman" w:hAnsi="Times New Roman" w:cs="Times New Roman"/>
                <w:color w:val="000000"/>
                <w:spacing w:val="-12"/>
                <w:sz w:val="24"/>
                <w:szCs w:val="24"/>
              </w:rPr>
              <w:t xml:space="preserve"> :</w:t>
            </w:r>
            <w:proofErr w:type="gramEnd"/>
            <w:r w:rsidR="007C5F57">
              <w:rPr>
                <w:rFonts w:ascii="Times New Roman" w:hAnsi="Times New Roman" w:cs="Times New Roman"/>
                <w:color w:val="000000"/>
                <w:spacing w:val="-12"/>
                <w:sz w:val="24"/>
                <w:szCs w:val="24"/>
              </w:rPr>
              <w:t xml:space="preserve"> Изд. Центр  «Академия», 2020</w:t>
            </w:r>
            <w:r w:rsidR="00D11DFF">
              <w:rPr>
                <w:rFonts w:ascii="Times New Roman" w:hAnsi="Times New Roman" w:cs="Times New Roman"/>
                <w:color w:val="000000"/>
                <w:spacing w:val="-12"/>
                <w:sz w:val="24"/>
                <w:szCs w:val="24"/>
              </w:rPr>
              <w:t xml:space="preserve"> </w:t>
            </w:r>
            <w:r>
              <w:rPr>
                <w:rFonts w:ascii="Times New Roman" w:hAnsi="Times New Roman" w:cs="Times New Roman"/>
                <w:color w:val="000000"/>
                <w:spacing w:val="-12"/>
                <w:sz w:val="24"/>
                <w:szCs w:val="24"/>
              </w:rPr>
              <w:t xml:space="preserve">г. – 272с. </w:t>
            </w:r>
          </w:p>
          <w:p w:rsidR="00107FC8" w:rsidRDefault="00107FC8" w:rsidP="00CB7EE2">
            <w:pPr>
              <w:shd w:val="clear" w:color="auto" w:fill="FFFFFF"/>
              <w:spacing w:before="5"/>
              <w:ind w:left="5"/>
              <w:rPr>
                <w:rFonts w:ascii="Times New Roman" w:hAnsi="Times New Roman" w:cs="Times New Roman"/>
                <w:sz w:val="24"/>
                <w:szCs w:val="24"/>
              </w:rPr>
            </w:pPr>
            <w:r>
              <w:rPr>
                <w:rFonts w:ascii="Times New Roman" w:hAnsi="Times New Roman" w:cs="Times New Roman"/>
                <w:color w:val="000000"/>
                <w:spacing w:val="-12"/>
                <w:sz w:val="24"/>
                <w:szCs w:val="24"/>
              </w:rPr>
              <w:t xml:space="preserve">6. </w:t>
            </w:r>
            <w:proofErr w:type="spellStart"/>
            <w:r>
              <w:rPr>
                <w:rFonts w:ascii="Times New Roman" w:hAnsi="Times New Roman" w:cs="Times New Roman"/>
                <w:color w:val="000000"/>
                <w:spacing w:val="-12"/>
                <w:sz w:val="24"/>
                <w:szCs w:val="24"/>
              </w:rPr>
              <w:t>Семиряжко</w:t>
            </w:r>
            <w:proofErr w:type="spellEnd"/>
            <w:r>
              <w:rPr>
                <w:rFonts w:ascii="Times New Roman" w:hAnsi="Times New Roman" w:cs="Times New Roman"/>
                <w:color w:val="000000"/>
                <w:spacing w:val="-12"/>
                <w:sz w:val="24"/>
                <w:szCs w:val="24"/>
              </w:rPr>
              <w:t xml:space="preserve"> Т.Г. Кулинария. Контрольные материалы</w:t>
            </w:r>
            <w:proofErr w:type="gramStart"/>
            <w:r>
              <w:rPr>
                <w:rFonts w:ascii="Times New Roman" w:hAnsi="Times New Roman" w:cs="Times New Roman"/>
                <w:color w:val="000000"/>
                <w:spacing w:val="-12"/>
                <w:sz w:val="24"/>
                <w:szCs w:val="24"/>
              </w:rPr>
              <w:t>6</w:t>
            </w:r>
            <w:proofErr w:type="gramEnd"/>
            <w:r>
              <w:rPr>
                <w:rFonts w:ascii="Times New Roman" w:hAnsi="Times New Roman" w:cs="Times New Roman"/>
                <w:color w:val="000000"/>
                <w:spacing w:val="-12"/>
                <w:sz w:val="24"/>
                <w:szCs w:val="24"/>
              </w:rPr>
              <w:t xml:space="preserve"> учеб. Пособие для </w:t>
            </w:r>
            <w:proofErr w:type="spellStart"/>
            <w:r>
              <w:rPr>
                <w:rFonts w:ascii="Times New Roman" w:hAnsi="Times New Roman" w:cs="Times New Roman"/>
                <w:color w:val="000000"/>
                <w:spacing w:val="-12"/>
                <w:sz w:val="24"/>
                <w:szCs w:val="24"/>
              </w:rPr>
              <w:t>нач</w:t>
            </w:r>
            <w:proofErr w:type="spellEnd"/>
            <w:r>
              <w:rPr>
                <w:rFonts w:ascii="Times New Roman" w:hAnsi="Times New Roman" w:cs="Times New Roman"/>
                <w:color w:val="000000"/>
                <w:spacing w:val="-12"/>
                <w:sz w:val="24"/>
                <w:szCs w:val="24"/>
              </w:rPr>
              <w:t xml:space="preserve">. проф. Образования. </w:t>
            </w:r>
            <w:r w:rsidR="00682E2C">
              <w:rPr>
                <w:rFonts w:ascii="Times New Roman" w:hAnsi="Times New Roman" w:cs="Times New Roman"/>
                <w:color w:val="000000"/>
                <w:spacing w:val="-12"/>
                <w:sz w:val="24"/>
                <w:szCs w:val="24"/>
              </w:rPr>
              <w:t>– М. : Изд</w:t>
            </w:r>
            <w:proofErr w:type="gramStart"/>
            <w:r w:rsidR="00682E2C">
              <w:rPr>
                <w:rFonts w:ascii="Times New Roman" w:hAnsi="Times New Roman" w:cs="Times New Roman"/>
                <w:color w:val="000000"/>
                <w:spacing w:val="-12"/>
                <w:sz w:val="24"/>
                <w:szCs w:val="24"/>
              </w:rPr>
              <w:t>.ц</w:t>
            </w:r>
            <w:proofErr w:type="gramEnd"/>
            <w:r w:rsidR="00682E2C">
              <w:rPr>
                <w:rFonts w:ascii="Times New Roman" w:hAnsi="Times New Roman" w:cs="Times New Roman"/>
                <w:color w:val="000000"/>
                <w:spacing w:val="-12"/>
                <w:sz w:val="24"/>
                <w:szCs w:val="24"/>
              </w:rPr>
              <w:t>ентр «</w:t>
            </w:r>
            <w:r w:rsidR="007C5F57">
              <w:rPr>
                <w:rFonts w:ascii="Times New Roman" w:hAnsi="Times New Roman" w:cs="Times New Roman"/>
                <w:color w:val="000000"/>
                <w:spacing w:val="-12"/>
                <w:sz w:val="24"/>
                <w:szCs w:val="24"/>
              </w:rPr>
              <w:t>Академия» 2020</w:t>
            </w:r>
            <w:r>
              <w:rPr>
                <w:rFonts w:ascii="Times New Roman" w:hAnsi="Times New Roman" w:cs="Times New Roman"/>
                <w:color w:val="000000"/>
                <w:spacing w:val="-12"/>
                <w:sz w:val="24"/>
                <w:szCs w:val="24"/>
              </w:rPr>
              <w:t>. – 192с.</w:t>
            </w:r>
          </w:p>
          <w:p w:rsidR="00107FC8" w:rsidRDefault="00107FC8" w:rsidP="00D11DFF">
            <w:pPr>
              <w:shd w:val="clear" w:color="auto" w:fill="FFFFFF"/>
              <w:ind w:hanging="3"/>
              <w:jc w:val="both"/>
              <w:rPr>
                <w:rFonts w:ascii="Times New Roman" w:hAnsi="Times New Roman" w:cs="Times New Roman"/>
                <w:color w:val="000000"/>
                <w:spacing w:val="-9"/>
                <w:sz w:val="24"/>
                <w:szCs w:val="24"/>
              </w:rPr>
            </w:pPr>
            <w:r>
              <w:rPr>
                <w:rFonts w:ascii="Times New Roman" w:hAnsi="Times New Roman" w:cs="Times New Roman"/>
                <w:color w:val="000000"/>
                <w:spacing w:val="-9"/>
                <w:sz w:val="24"/>
                <w:szCs w:val="24"/>
              </w:rPr>
              <w:t xml:space="preserve">7. </w:t>
            </w:r>
            <w:proofErr w:type="gramStart"/>
            <w:r>
              <w:rPr>
                <w:rFonts w:ascii="Times New Roman" w:hAnsi="Times New Roman" w:cs="Times New Roman"/>
                <w:color w:val="000000"/>
                <w:spacing w:val="-9"/>
                <w:sz w:val="24"/>
                <w:szCs w:val="24"/>
              </w:rPr>
              <w:t>Татарская</w:t>
            </w:r>
            <w:proofErr w:type="gramEnd"/>
            <w:r>
              <w:rPr>
                <w:rFonts w:ascii="Times New Roman" w:hAnsi="Times New Roman" w:cs="Times New Roman"/>
                <w:color w:val="000000"/>
                <w:spacing w:val="-9"/>
                <w:sz w:val="24"/>
                <w:szCs w:val="24"/>
              </w:rPr>
              <w:t xml:space="preserve"> Л.Л. Лабораторно- практические работы для поваров и кондитеров. Учебное пособие для НПО-</w:t>
            </w:r>
            <w:r w:rsidR="007C5F57">
              <w:rPr>
                <w:rFonts w:ascii="Times New Roman" w:hAnsi="Times New Roman" w:cs="Times New Roman"/>
                <w:color w:val="000000"/>
                <w:spacing w:val="-9"/>
                <w:sz w:val="24"/>
                <w:szCs w:val="24"/>
              </w:rPr>
              <w:t>М</w:t>
            </w:r>
            <w:proofErr w:type="gramStart"/>
            <w:r w:rsidR="007C5F57">
              <w:rPr>
                <w:rFonts w:ascii="Times New Roman" w:hAnsi="Times New Roman" w:cs="Times New Roman"/>
                <w:color w:val="000000"/>
                <w:spacing w:val="-9"/>
                <w:sz w:val="24"/>
                <w:szCs w:val="24"/>
              </w:rPr>
              <w:t xml:space="preserve">.: </w:t>
            </w:r>
            <w:proofErr w:type="gramEnd"/>
            <w:r w:rsidR="007C5F57">
              <w:rPr>
                <w:rFonts w:ascii="Times New Roman" w:hAnsi="Times New Roman" w:cs="Times New Roman"/>
                <w:color w:val="000000"/>
                <w:spacing w:val="-9"/>
                <w:sz w:val="24"/>
                <w:szCs w:val="24"/>
              </w:rPr>
              <w:t>Изд. Центр «Академия», 2020</w:t>
            </w:r>
            <w:r>
              <w:rPr>
                <w:rFonts w:ascii="Times New Roman" w:hAnsi="Times New Roman" w:cs="Times New Roman"/>
                <w:color w:val="000000"/>
                <w:spacing w:val="-9"/>
                <w:sz w:val="24"/>
                <w:szCs w:val="24"/>
              </w:rPr>
              <w:t xml:space="preserve">.  – 112с. </w:t>
            </w:r>
          </w:p>
          <w:p w:rsidR="00107FC8" w:rsidRDefault="00107FC8" w:rsidP="00D11DFF">
            <w:pPr>
              <w:shd w:val="clear" w:color="auto" w:fill="FFFFFF"/>
              <w:ind w:hanging="3"/>
              <w:jc w:val="both"/>
              <w:rPr>
                <w:rFonts w:ascii="Times New Roman" w:hAnsi="Times New Roman" w:cs="Times New Roman"/>
                <w:color w:val="000000"/>
                <w:spacing w:val="-9"/>
                <w:sz w:val="24"/>
                <w:szCs w:val="24"/>
              </w:rPr>
            </w:pPr>
            <w:r>
              <w:rPr>
                <w:rFonts w:ascii="Times New Roman" w:hAnsi="Times New Roman" w:cs="Times New Roman"/>
                <w:color w:val="000000"/>
                <w:spacing w:val="-9"/>
                <w:sz w:val="24"/>
                <w:szCs w:val="24"/>
              </w:rPr>
              <w:t>8. Харченко Н.Э. Технология приготовления пищи. Практикум</w:t>
            </w:r>
            <w:proofErr w:type="gramStart"/>
            <w:r>
              <w:rPr>
                <w:rFonts w:ascii="Times New Roman" w:hAnsi="Times New Roman" w:cs="Times New Roman"/>
                <w:color w:val="000000"/>
                <w:spacing w:val="-9"/>
                <w:sz w:val="24"/>
                <w:szCs w:val="24"/>
              </w:rPr>
              <w:t xml:space="preserve"> :</w:t>
            </w:r>
            <w:proofErr w:type="gramEnd"/>
            <w:r>
              <w:rPr>
                <w:rFonts w:ascii="Times New Roman" w:hAnsi="Times New Roman" w:cs="Times New Roman"/>
                <w:color w:val="000000"/>
                <w:spacing w:val="-9"/>
                <w:sz w:val="24"/>
                <w:szCs w:val="24"/>
              </w:rPr>
              <w:t xml:space="preserve"> учеб. Пособие для </w:t>
            </w:r>
            <w:proofErr w:type="spellStart"/>
            <w:r>
              <w:rPr>
                <w:rFonts w:ascii="Times New Roman" w:hAnsi="Times New Roman" w:cs="Times New Roman"/>
                <w:color w:val="000000"/>
                <w:spacing w:val="-9"/>
                <w:sz w:val="24"/>
                <w:szCs w:val="24"/>
              </w:rPr>
              <w:t>нач</w:t>
            </w:r>
            <w:proofErr w:type="spellEnd"/>
            <w:r>
              <w:rPr>
                <w:rFonts w:ascii="Times New Roman" w:hAnsi="Times New Roman" w:cs="Times New Roman"/>
                <w:color w:val="000000"/>
                <w:spacing w:val="-9"/>
                <w:sz w:val="24"/>
                <w:szCs w:val="24"/>
              </w:rPr>
              <w:t>. проф. Образования.-</w:t>
            </w:r>
            <w:r w:rsidR="007C5F57">
              <w:rPr>
                <w:rFonts w:ascii="Times New Roman" w:hAnsi="Times New Roman" w:cs="Times New Roman"/>
                <w:color w:val="000000"/>
                <w:spacing w:val="-9"/>
                <w:sz w:val="24"/>
                <w:szCs w:val="24"/>
              </w:rPr>
              <w:t xml:space="preserve"> М. : Изд</w:t>
            </w:r>
            <w:proofErr w:type="gramStart"/>
            <w:r w:rsidR="007C5F57">
              <w:rPr>
                <w:rFonts w:ascii="Times New Roman" w:hAnsi="Times New Roman" w:cs="Times New Roman"/>
                <w:color w:val="000000"/>
                <w:spacing w:val="-9"/>
                <w:sz w:val="24"/>
                <w:szCs w:val="24"/>
              </w:rPr>
              <w:t>.ц</w:t>
            </w:r>
            <w:proofErr w:type="gramEnd"/>
            <w:r w:rsidR="007C5F57">
              <w:rPr>
                <w:rFonts w:ascii="Times New Roman" w:hAnsi="Times New Roman" w:cs="Times New Roman"/>
                <w:color w:val="000000"/>
                <w:spacing w:val="-9"/>
                <w:sz w:val="24"/>
                <w:szCs w:val="24"/>
              </w:rPr>
              <w:t>ентр «Академия», 2020</w:t>
            </w:r>
            <w:r>
              <w:rPr>
                <w:rFonts w:ascii="Times New Roman" w:hAnsi="Times New Roman" w:cs="Times New Roman"/>
                <w:color w:val="000000"/>
                <w:spacing w:val="-9"/>
                <w:sz w:val="24"/>
                <w:szCs w:val="24"/>
              </w:rPr>
              <w:t xml:space="preserve">. – 288с. </w:t>
            </w:r>
          </w:p>
          <w:p w:rsidR="00107FC8" w:rsidRDefault="00107FC8" w:rsidP="00D11DFF">
            <w:pPr>
              <w:widowControl w:val="0"/>
              <w:shd w:val="clear" w:color="auto" w:fill="FFFFFF"/>
              <w:autoSpaceDE w:val="0"/>
              <w:autoSpaceDN w:val="0"/>
              <w:adjustRightInd w:val="0"/>
              <w:ind w:hanging="3"/>
              <w:jc w:val="both"/>
              <w:rPr>
                <w:rFonts w:ascii="Times New Roman" w:hAnsi="Times New Roman"/>
                <w:color w:val="000000"/>
                <w:sz w:val="24"/>
                <w:szCs w:val="24"/>
              </w:rPr>
            </w:pPr>
            <w:r>
              <w:rPr>
                <w:rFonts w:ascii="Times New Roman" w:hAnsi="Times New Roman" w:cs="Times New Roman"/>
                <w:color w:val="000000"/>
                <w:sz w:val="28"/>
                <w:szCs w:val="28"/>
              </w:rPr>
              <w:t>9.</w:t>
            </w:r>
            <w:r>
              <w:rPr>
                <w:rFonts w:ascii="Times New Roman" w:hAnsi="Times New Roman"/>
                <w:color w:val="000000"/>
                <w:sz w:val="24"/>
                <w:szCs w:val="24"/>
              </w:rPr>
              <w:t xml:space="preserve"> Ежемесячный журнал «Гастроном»</w:t>
            </w:r>
          </w:p>
          <w:p w:rsidR="00E81AB7" w:rsidRPr="00E81AB7" w:rsidRDefault="00E81AB7" w:rsidP="00E81AB7">
            <w:pPr>
              <w:pStyle w:val="cv"/>
              <w:spacing w:before="0" w:beforeAutospacing="0" w:after="0" w:afterAutospacing="0" w:line="360" w:lineRule="auto"/>
              <w:jc w:val="both"/>
              <w:rPr>
                <w:b/>
                <w:sz w:val="28"/>
                <w:szCs w:val="28"/>
              </w:rPr>
            </w:pPr>
            <w:r w:rsidRPr="00E81AB7">
              <w:rPr>
                <w:b/>
                <w:color w:val="000000"/>
              </w:rPr>
              <w:t>Интернет-ресурсы:</w:t>
            </w:r>
            <w:r w:rsidRPr="00E81AB7">
              <w:rPr>
                <w:b/>
                <w:sz w:val="28"/>
                <w:szCs w:val="28"/>
              </w:rPr>
              <w:t xml:space="preserve"> </w:t>
            </w:r>
          </w:p>
          <w:p w:rsidR="00E81AB7" w:rsidRPr="00E81AB7" w:rsidRDefault="00E81AB7" w:rsidP="00E81AB7">
            <w:pPr>
              <w:pStyle w:val="cv"/>
              <w:spacing w:before="0" w:beforeAutospacing="0" w:after="0" w:afterAutospacing="0"/>
              <w:jc w:val="both"/>
            </w:pPr>
            <w:r w:rsidRPr="00E81AB7">
              <w:t xml:space="preserve">1.Российская Федерация. Законы.  </w:t>
            </w:r>
            <w:proofErr w:type="gramStart"/>
            <w:r w:rsidRPr="00E81AB7">
              <w:t xml:space="preserve">О качестве и безопасности пищевых продуктов [Электронный ресурс]: </w:t>
            </w:r>
            <w:proofErr w:type="spellStart"/>
            <w:r w:rsidRPr="00E81AB7">
              <w:t>федер</w:t>
            </w:r>
            <w:proofErr w:type="spellEnd"/>
            <w:r w:rsidRPr="00E81AB7">
              <w:t xml:space="preserve">. закон: [принят </w:t>
            </w:r>
            <w:proofErr w:type="spellStart"/>
            <w:r w:rsidRPr="00E81AB7">
              <w:t>Гос</w:t>
            </w:r>
            <w:proofErr w:type="spellEnd"/>
            <w:r w:rsidRPr="00E81AB7">
              <w:t>.</w:t>
            </w:r>
            <w:proofErr w:type="gramEnd"/>
            <w:r w:rsidRPr="00E81AB7">
              <w:t xml:space="preserve"> Думой  1 дек.1999 г.: </w:t>
            </w:r>
            <w:proofErr w:type="spellStart"/>
            <w:r w:rsidRPr="00E81AB7">
              <w:t>одобр</w:t>
            </w:r>
            <w:proofErr w:type="spellEnd"/>
            <w:r w:rsidRPr="00E81AB7">
              <w:t xml:space="preserve">. </w:t>
            </w:r>
            <w:proofErr w:type="gramStart"/>
            <w:r w:rsidRPr="00E81AB7">
              <w:t>Советом Федерации 23 дек. 1999 г.: в ред. на 13.07.2015г. № 213-ФЗ].</w:t>
            </w:r>
            <w:proofErr w:type="gramEnd"/>
          </w:p>
          <w:p w:rsidR="00E81AB7" w:rsidRPr="00E81AB7" w:rsidRDefault="00E81AB7" w:rsidP="00E81AB7">
            <w:pPr>
              <w:pStyle w:val="cv"/>
              <w:spacing w:before="0" w:beforeAutospacing="0" w:after="0" w:afterAutospacing="0"/>
              <w:jc w:val="both"/>
              <w:rPr>
                <w:rStyle w:val="a6"/>
                <w:color w:val="auto"/>
                <w:u w:val="none"/>
              </w:rPr>
            </w:pPr>
            <w:r w:rsidRPr="00E81AB7">
              <w:t>2.Российская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E81AB7" w:rsidRPr="00E81AB7" w:rsidRDefault="00E81AB7" w:rsidP="00E81AB7">
            <w:pPr>
              <w:shd w:val="clear" w:color="auto" w:fill="FFFFFF"/>
              <w:ind w:right="240"/>
              <w:rPr>
                <w:rFonts w:ascii="Times New Roman" w:hAnsi="Times New Roman" w:cs="Times New Roman"/>
                <w:b/>
                <w:bCs/>
                <w:sz w:val="24"/>
                <w:szCs w:val="24"/>
              </w:rPr>
            </w:pPr>
            <w:r w:rsidRPr="00E81AB7">
              <w:rPr>
                <w:rFonts w:ascii="Times New Roman" w:hAnsi="Times New Roman" w:cs="Times New Roman"/>
                <w:sz w:val="24"/>
                <w:szCs w:val="24"/>
              </w:rPr>
              <w:t xml:space="preserve">3.СанПиН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            </w:t>
            </w:r>
          </w:p>
          <w:p w:rsidR="00E81AB7" w:rsidRPr="00E81AB7" w:rsidRDefault="00E81AB7" w:rsidP="00E81AB7">
            <w:pPr>
              <w:rPr>
                <w:rFonts w:ascii="Times New Roman" w:hAnsi="Times New Roman" w:cs="Times New Roman"/>
                <w:sz w:val="24"/>
                <w:szCs w:val="24"/>
              </w:rPr>
            </w:pPr>
            <w:r w:rsidRPr="00E81AB7">
              <w:rPr>
                <w:rFonts w:ascii="Times New Roman" w:hAnsi="Times New Roman" w:cs="Times New Roman"/>
                <w:sz w:val="24"/>
                <w:szCs w:val="24"/>
              </w:rPr>
              <w:t xml:space="preserve">4.СП 1.1.1058-01. Организация и проведение производственного </w:t>
            </w:r>
            <w:proofErr w:type="gramStart"/>
            <w:r w:rsidRPr="00E81AB7">
              <w:rPr>
                <w:rFonts w:ascii="Times New Roman" w:hAnsi="Times New Roman" w:cs="Times New Roman"/>
                <w:sz w:val="24"/>
                <w:szCs w:val="24"/>
              </w:rPr>
              <w:t>контроля за</w:t>
            </w:r>
            <w:proofErr w:type="gramEnd"/>
            <w:r w:rsidRPr="00E81AB7">
              <w:rPr>
                <w:rFonts w:ascii="Times New Roman" w:hAnsi="Times New Roman" w:cs="Times New Roman"/>
                <w:sz w:val="24"/>
                <w:szCs w:val="24"/>
              </w:rPr>
              <w:t xml:space="preserve">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«Дополнения № 1»]. – Режим доступа: http://www.fabrikabiz.ru/1002/4/0.php-show_art=2758.</w:t>
            </w:r>
          </w:p>
          <w:p w:rsidR="00E81AB7" w:rsidRPr="00E81AB7" w:rsidRDefault="00E81AB7" w:rsidP="00E81AB7">
            <w:pPr>
              <w:shd w:val="clear" w:color="auto" w:fill="FFFFFF"/>
              <w:ind w:right="240"/>
              <w:jc w:val="both"/>
              <w:rPr>
                <w:rFonts w:ascii="Times New Roman" w:hAnsi="Times New Roman" w:cs="Times New Roman"/>
                <w:b/>
                <w:bCs/>
                <w:sz w:val="24"/>
                <w:szCs w:val="24"/>
              </w:rPr>
            </w:pPr>
            <w:r w:rsidRPr="00E81AB7">
              <w:rPr>
                <w:rFonts w:ascii="Times New Roman" w:hAnsi="Times New Roman" w:cs="Times New Roman"/>
                <w:sz w:val="24"/>
                <w:szCs w:val="24"/>
              </w:rPr>
              <w:t xml:space="preserve">5.СанПиН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           </w:t>
            </w:r>
          </w:p>
          <w:p w:rsidR="00E81AB7" w:rsidRPr="00E81AB7" w:rsidRDefault="00E81AB7" w:rsidP="00E81AB7">
            <w:pPr>
              <w:jc w:val="both"/>
              <w:rPr>
                <w:rFonts w:ascii="Times New Roman" w:hAnsi="Times New Roman" w:cs="Times New Roman"/>
                <w:sz w:val="24"/>
                <w:szCs w:val="24"/>
              </w:rPr>
            </w:pPr>
            <w:r w:rsidRPr="00E81AB7">
              <w:rPr>
                <w:rFonts w:ascii="Times New Roman" w:hAnsi="Times New Roman" w:cs="Times New Roman"/>
                <w:sz w:val="24"/>
                <w:szCs w:val="24"/>
              </w:rPr>
              <w:t xml:space="preserve">6.СанПиН 2.3.6. 1079-01 Санитарно-эпидемиологические требования к организациям общественного питания, изготовлению и </w:t>
            </w:r>
            <w:proofErr w:type="spellStart"/>
            <w:r w:rsidRPr="00E81AB7">
              <w:rPr>
                <w:rFonts w:ascii="Times New Roman" w:hAnsi="Times New Roman" w:cs="Times New Roman"/>
                <w:sz w:val="24"/>
                <w:szCs w:val="24"/>
              </w:rPr>
              <w:t>оборотоспособности</w:t>
            </w:r>
            <w:proofErr w:type="spellEnd"/>
            <w:r w:rsidRPr="00E81AB7">
              <w:rPr>
                <w:rFonts w:ascii="Times New Roman" w:hAnsi="Times New Roman" w:cs="Times New Roman"/>
                <w:sz w:val="24"/>
                <w:szCs w:val="24"/>
              </w:rPr>
              <w:t xml:space="preserve">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w:t>
            </w:r>
          </w:p>
          <w:p w:rsidR="00E81AB7" w:rsidRPr="00E81AB7" w:rsidRDefault="00E81AB7" w:rsidP="00E81AB7">
            <w:pPr>
              <w:rPr>
                <w:rFonts w:ascii="Times New Roman" w:hAnsi="Times New Roman" w:cs="Times New Roman"/>
                <w:b/>
                <w:bCs/>
                <w:sz w:val="24"/>
                <w:szCs w:val="24"/>
              </w:rPr>
            </w:pPr>
            <w:r w:rsidRPr="00E81AB7">
              <w:rPr>
                <w:rFonts w:ascii="Times New Roman" w:hAnsi="Times New Roman" w:cs="Times New Roman"/>
                <w:bCs/>
                <w:sz w:val="24"/>
                <w:szCs w:val="24"/>
              </w:rPr>
              <w:t xml:space="preserve">7.Бесплатная электронная библиотека </w:t>
            </w:r>
            <w:proofErr w:type="spellStart"/>
            <w:r w:rsidRPr="00E81AB7">
              <w:rPr>
                <w:rFonts w:ascii="Times New Roman" w:hAnsi="Times New Roman" w:cs="Times New Roman"/>
                <w:bCs/>
                <w:sz w:val="24"/>
                <w:szCs w:val="24"/>
              </w:rPr>
              <w:t>онлайн</w:t>
            </w:r>
            <w:proofErr w:type="spellEnd"/>
            <w:r w:rsidRPr="00E81AB7">
              <w:rPr>
                <w:rFonts w:ascii="Times New Roman" w:hAnsi="Times New Roman" w:cs="Times New Roman"/>
                <w:bCs/>
                <w:sz w:val="24"/>
                <w:szCs w:val="24"/>
              </w:rPr>
              <w:t xml:space="preserve"> "Единое окно </w:t>
            </w:r>
            <w:r w:rsidRPr="00E81AB7">
              <w:rPr>
                <w:rFonts w:ascii="Times New Roman" w:hAnsi="Times New Roman" w:cs="Times New Roman"/>
                <w:bCs/>
                <w:sz w:val="24"/>
                <w:szCs w:val="24"/>
              </w:rPr>
              <w:lastRenderedPageBreak/>
              <w:t xml:space="preserve">доступа к образовательным ресурсам </w:t>
            </w:r>
            <w:hyperlink r:id="rId6" w:history="1">
              <w:r w:rsidRPr="00E81AB7">
                <w:rPr>
                  <w:rStyle w:val="a6"/>
                  <w:rFonts w:ascii="Times New Roman" w:hAnsi="Times New Roman"/>
                  <w:bCs/>
                  <w:sz w:val="24"/>
                  <w:szCs w:val="24"/>
                  <w:lang w:val="en-US"/>
                </w:rPr>
                <w:t>http</w:t>
              </w:r>
              <w:r w:rsidRPr="00E81AB7">
                <w:rPr>
                  <w:rStyle w:val="a6"/>
                  <w:rFonts w:ascii="Times New Roman" w:hAnsi="Times New Roman"/>
                  <w:bCs/>
                  <w:sz w:val="24"/>
                  <w:szCs w:val="24"/>
                </w:rPr>
                <w:t>://</w:t>
              </w:r>
              <w:proofErr w:type="spellStart"/>
              <w:r w:rsidRPr="00E81AB7">
                <w:rPr>
                  <w:rStyle w:val="a6"/>
                  <w:rFonts w:ascii="Times New Roman" w:hAnsi="Times New Roman"/>
                  <w:bCs/>
                  <w:sz w:val="24"/>
                  <w:szCs w:val="24"/>
                </w:rPr>
                <w:t>windo</w:t>
              </w:r>
              <w:proofErr w:type="spellEnd"/>
              <w:r w:rsidRPr="00E81AB7">
                <w:rPr>
                  <w:rStyle w:val="a6"/>
                  <w:rFonts w:ascii="Times New Roman" w:hAnsi="Times New Roman"/>
                  <w:bCs/>
                  <w:sz w:val="24"/>
                  <w:szCs w:val="24"/>
                </w:rPr>
                <w:t>.</w:t>
              </w:r>
              <w:proofErr w:type="spellStart"/>
              <w:r w:rsidRPr="00E81AB7">
                <w:rPr>
                  <w:rStyle w:val="a6"/>
                  <w:rFonts w:ascii="Times New Roman" w:hAnsi="Times New Roman"/>
                  <w:bCs/>
                  <w:sz w:val="24"/>
                  <w:szCs w:val="24"/>
                  <w:lang w:val="en-US"/>
                </w:rPr>
                <w:t>edu</w:t>
              </w:r>
              <w:proofErr w:type="spellEnd"/>
              <w:r w:rsidRPr="00E81AB7">
                <w:rPr>
                  <w:rStyle w:val="a6"/>
                  <w:rFonts w:ascii="Times New Roman" w:hAnsi="Times New Roman"/>
                  <w:bCs/>
                  <w:sz w:val="24"/>
                  <w:szCs w:val="24"/>
                </w:rPr>
                <w:t>.</w:t>
              </w:r>
              <w:proofErr w:type="spellStart"/>
              <w:r w:rsidRPr="00E81AB7">
                <w:rPr>
                  <w:rStyle w:val="a6"/>
                  <w:rFonts w:ascii="Times New Roman" w:hAnsi="Times New Roman"/>
                  <w:bCs/>
                  <w:sz w:val="24"/>
                  <w:szCs w:val="24"/>
                  <w:lang w:val="en-US"/>
                </w:rPr>
                <w:t>ru</w:t>
              </w:r>
              <w:proofErr w:type="spellEnd"/>
            </w:hyperlink>
            <w:r w:rsidRPr="00E81AB7">
              <w:rPr>
                <w:rFonts w:ascii="Times New Roman" w:hAnsi="Times New Roman" w:cs="Times New Roman"/>
                <w:bCs/>
                <w:sz w:val="24"/>
                <w:szCs w:val="24"/>
              </w:rPr>
              <w:t xml:space="preserve">  - свободный доступ к каталогу образовательных интерне</w:t>
            </w:r>
            <w:proofErr w:type="gramStart"/>
            <w:r w:rsidRPr="00E81AB7">
              <w:rPr>
                <w:rFonts w:ascii="Times New Roman" w:hAnsi="Times New Roman" w:cs="Times New Roman"/>
                <w:bCs/>
                <w:sz w:val="24"/>
                <w:szCs w:val="24"/>
              </w:rPr>
              <w:t>т-</w:t>
            </w:r>
            <w:proofErr w:type="gramEnd"/>
            <w:r w:rsidRPr="00E81AB7">
              <w:rPr>
                <w:rFonts w:ascii="Times New Roman" w:hAnsi="Times New Roman" w:cs="Times New Roman"/>
                <w:bCs/>
                <w:sz w:val="24"/>
                <w:szCs w:val="24"/>
              </w:rPr>
              <w:t xml:space="preserve"> ресурсов и полнотекстовой электронной </w:t>
            </w:r>
            <w:proofErr w:type="spellStart"/>
            <w:r w:rsidRPr="00E81AB7">
              <w:rPr>
                <w:rFonts w:ascii="Times New Roman" w:hAnsi="Times New Roman" w:cs="Times New Roman"/>
                <w:bCs/>
                <w:sz w:val="24"/>
                <w:szCs w:val="24"/>
              </w:rPr>
              <w:t>учебно</w:t>
            </w:r>
            <w:proofErr w:type="spellEnd"/>
            <w:r w:rsidRPr="00E81AB7">
              <w:rPr>
                <w:rFonts w:ascii="Times New Roman" w:hAnsi="Times New Roman" w:cs="Times New Roman"/>
                <w:bCs/>
                <w:sz w:val="24"/>
                <w:szCs w:val="24"/>
              </w:rPr>
              <w:t xml:space="preserve"> - методической библиотеке для общего и профессионального образования.</w:t>
            </w:r>
          </w:p>
          <w:p w:rsidR="00E81AB7" w:rsidRPr="00E81AB7" w:rsidRDefault="00E81AB7" w:rsidP="00E81AB7">
            <w:pPr>
              <w:rPr>
                <w:rFonts w:ascii="Times New Roman" w:hAnsi="Times New Roman" w:cs="Times New Roman"/>
                <w:b/>
                <w:bCs/>
                <w:sz w:val="24"/>
                <w:szCs w:val="24"/>
              </w:rPr>
            </w:pPr>
            <w:r w:rsidRPr="00E81AB7">
              <w:rPr>
                <w:rFonts w:ascii="Times New Roman" w:hAnsi="Times New Roman" w:cs="Times New Roman"/>
                <w:bCs/>
                <w:sz w:val="24"/>
                <w:szCs w:val="24"/>
              </w:rPr>
              <w:t xml:space="preserve">8.Единая коллекция Цифровых Образовательных Ресурсов </w:t>
            </w:r>
            <w:hyperlink r:id="rId7" w:history="1">
              <w:r w:rsidRPr="00E81AB7">
                <w:rPr>
                  <w:rStyle w:val="a6"/>
                  <w:rFonts w:ascii="Times New Roman" w:hAnsi="Times New Roman"/>
                  <w:bCs/>
                  <w:sz w:val="24"/>
                  <w:szCs w:val="24"/>
                  <w:lang w:val="en-US"/>
                </w:rPr>
                <w:t>http</w:t>
              </w:r>
              <w:r w:rsidRPr="00E81AB7">
                <w:rPr>
                  <w:rStyle w:val="a6"/>
                  <w:rFonts w:ascii="Times New Roman" w:hAnsi="Times New Roman"/>
                  <w:bCs/>
                  <w:sz w:val="24"/>
                  <w:szCs w:val="24"/>
                </w:rPr>
                <w:t>://</w:t>
              </w:r>
              <w:r w:rsidRPr="00E81AB7">
                <w:rPr>
                  <w:rStyle w:val="a6"/>
                  <w:rFonts w:ascii="Times New Roman" w:hAnsi="Times New Roman"/>
                  <w:bCs/>
                  <w:sz w:val="24"/>
                  <w:szCs w:val="24"/>
                  <w:lang w:val="en-US"/>
                </w:rPr>
                <w:t>school</w:t>
              </w:r>
              <w:r w:rsidRPr="00E81AB7">
                <w:rPr>
                  <w:rStyle w:val="a6"/>
                  <w:rFonts w:ascii="Times New Roman" w:hAnsi="Times New Roman"/>
                  <w:bCs/>
                  <w:sz w:val="24"/>
                  <w:szCs w:val="24"/>
                </w:rPr>
                <w:t>-</w:t>
              </w:r>
              <w:r w:rsidRPr="00E81AB7">
                <w:rPr>
                  <w:rStyle w:val="a6"/>
                  <w:rFonts w:ascii="Times New Roman" w:hAnsi="Times New Roman"/>
                  <w:bCs/>
                  <w:sz w:val="24"/>
                  <w:szCs w:val="24"/>
                  <w:lang w:val="en-US"/>
                </w:rPr>
                <w:t>collection</w:t>
              </w:r>
              <w:r w:rsidRPr="00E81AB7">
                <w:rPr>
                  <w:rStyle w:val="a6"/>
                  <w:rFonts w:ascii="Times New Roman" w:hAnsi="Times New Roman"/>
                  <w:bCs/>
                  <w:sz w:val="24"/>
                  <w:szCs w:val="24"/>
                </w:rPr>
                <w:t>.</w:t>
              </w:r>
              <w:proofErr w:type="spellStart"/>
              <w:r w:rsidRPr="00E81AB7">
                <w:rPr>
                  <w:rStyle w:val="a6"/>
                  <w:rFonts w:ascii="Times New Roman" w:hAnsi="Times New Roman"/>
                  <w:bCs/>
                  <w:sz w:val="24"/>
                  <w:szCs w:val="24"/>
                  <w:lang w:val="en-US"/>
                </w:rPr>
                <w:t>edu</w:t>
              </w:r>
              <w:proofErr w:type="spellEnd"/>
              <w:r w:rsidRPr="00E81AB7">
                <w:rPr>
                  <w:rStyle w:val="a6"/>
                  <w:rFonts w:ascii="Times New Roman" w:hAnsi="Times New Roman"/>
                  <w:bCs/>
                  <w:sz w:val="24"/>
                  <w:szCs w:val="24"/>
                </w:rPr>
                <w:t>.</w:t>
              </w:r>
              <w:proofErr w:type="spellStart"/>
              <w:r w:rsidRPr="00E81AB7">
                <w:rPr>
                  <w:rStyle w:val="a6"/>
                  <w:rFonts w:ascii="Times New Roman" w:hAnsi="Times New Roman"/>
                  <w:bCs/>
                  <w:sz w:val="24"/>
                  <w:szCs w:val="24"/>
                  <w:lang w:val="en-US"/>
                </w:rPr>
                <w:t>ru</w:t>
              </w:r>
              <w:proofErr w:type="spellEnd"/>
            </w:hyperlink>
          </w:p>
          <w:p w:rsidR="00E81AB7" w:rsidRPr="00E81AB7" w:rsidRDefault="00E81AB7" w:rsidP="00E81AB7">
            <w:pPr>
              <w:rPr>
                <w:rFonts w:ascii="Times New Roman" w:hAnsi="Times New Roman" w:cs="Times New Roman"/>
                <w:b/>
                <w:bCs/>
                <w:sz w:val="24"/>
                <w:szCs w:val="24"/>
              </w:rPr>
            </w:pPr>
            <w:r w:rsidRPr="00E81AB7">
              <w:rPr>
                <w:rFonts w:ascii="Times New Roman" w:hAnsi="Times New Roman" w:cs="Times New Roman"/>
                <w:bCs/>
                <w:sz w:val="24"/>
                <w:szCs w:val="24"/>
              </w:rPr>
              <w:t xml:space="preserve">9.Федеральный центр информационно - образовательных ресурсов (ФЦИОР) </w:t>
            </w:r>
            <w:hyperlink r:id="rId8" w:history="1">
              <w:r w:rsidRPr="00E81AB7">
                <w:rPr>
                  <w:rStyle w:val="a6"/>
                  <w:rFonts w:ascii="Times New Roman" w:hAnsi="Times New Roman"/>
                  <w:bCs/>
                  <w:sz w:val="24"/>
                  <w:szCs w:val="24"/>
                  <w:lang w:val="en-US"/>
                </w:rPr>
                <w:t>http</w:t>
              </w:r>
              <w:r w:rsidRPr="00E81AB7">
                <w:rPr>
                  <w:rStyle w:val="a6"/>
                  <w:rFonts w:ascii="Times New Roman" w:hAnsi="Times New Roman"/>
                  <w:bCs/>
                  <w:sz w:val="24"/>
                  <w:szCs w:val="24"/>
                </w:rPr>
                <w:t>://</w:t>
              </w:r>
              <w:proofErr w:type="spellStart"/>
              <w:r w:rsidRPr="00E81AB7">
                <w:rPr>
                  <w:rStyle w:val="a6"/>
                  <w:rFonts w:ascii="Times New Roman" w:hAnsi="Times New Roman"/>
                  <w:bCs/>
                  <w:sz w:val="24"/>
                  <w:szCs w:val="24"/>
                  <w:lang w:val="en-US"/>
                </w:rPr>
                <w:t>fcior</w:t>
              </w:r>
              <w:proofErr w:type="spellEnd"/>
              <w:r w:rsidRPr="00E81AB7">
                <w:rPr>
                  <w:rStyle w:val="a6"/>
                  <w:rFonts w:ascii="Times New Roman" w:hAnsi="Times New Roman"/>
                  <w:bCs/>
                  <w:sz w:val="24"/>
                  <w:szCs w:val="24"/>
                </w:rPr>
                <w:t>.</w:t>
              </w:r>
              <w:proofErr w:type="spellStart"/>
              <w:r w:rsidRPr="00E81AB7">
                <w:rPr>
                  <w:rStyle w:val="a6"/>
                  <w:rFonts w:ascii="Times New Roman" w:hAnsi="Times New Roman"/>
                  <w:bCs/>
                  <w:sz w:val="24"/>
                  <w:szCs w:val="24"/>
                  <w:lang w:val="en-US"/>
                </w:rPr>
                <w:t>edu</w:t>
              </w:r>
              <w:proofErr w:type="spellEnd"/>
              <w:r w:rsidRPr="00E81AB7">
                <w:rPr>
                  <w:rStyle w:val="a6"/>
                  <w:rFonts w:ascii="Times New Roman" w:hAnsi="Times New Roman"/>
                  <w:bCs/>
                  <w:sz w:val="24"/>
                  <w:szCs w:val="24"/>
                </w:rPr>
                <w:t>.</w:t>
              </w:r>
              <w:proofErr w:type="spellStart"/>
              <w:r w:rsidRPr="00E81AB7">
                <w:rPr>
                  <w:rStyle w:val="a6"/>
                  <w:rFonts w:ascii="Times New Roman" w:hAnsi="Times New Roman"/>
                  <w:bCs/>
                  <w:sz w:val="24"/>
                  <w:szCs w:val="24"/>
                  <w:lang w:val="en-US"/>
                </w:rPr>
                <w:t>ru</w:t>
              </w:r>
              <w:proofErr w:type="spellEnd"/>
            </w:hyperlink>
          </w:p>
          <w:p w:rsidR="00E81AB7" w:rsidRPr="00E81AB7" w:rsidRDefault="00E81AB7" w:rsidP="00E81AB7">
            <w:pPr>
              <w:rPr>
                <w:rFonts w:ascii="Times New Roman" w:hAnsi="Times New Roman" w:cs="Times New Roman"/>
                <w:bCs/>
                <w:sz w:val="24"/>
                <w:szCs w:val="24"/>
              </w:rPr>
            </w:pPr>
            <w:r w:rsidRPr="00E81AB7">
              <w:rPr>
                <w:rFonts w:ascii="Times New Roman" w:hAnsi="Times New Roman" w:cs="Times New Roman"/>
                <w:bCs/>
                <w:sz w:val="24"/>
                <w:szCs w:val="24"/>
              </w:rPr>
              <w:t xml:space="preserve">10.Электронно-библиотечная система IPR BOOKS.: </w:t>
            </w:r>
            <w:hyperlink r:id="rId9" w:history="1">
              <w:r w:rsidRPr="00E81AB7">
                <w:rPr>
                  <w:rStyle w:val="a6"/>
                  <w:rFonts w:ascii="Times New Roman" w:hAnsi="Times New Roman"/>
                  <w:bCs/>
                  <w:sz w:val="24"/>
                  <w:szCs w:val="24"/>
                </w:rPr>
                <w:t>http://www.iprbookshop.ru</w:t>
              </w:r>
            </w:hyperlink>
          </w:p>
          <w:p w:rsidR="00E81AB7" w:rsidRPr="00E81AB7" w:rsidRDefault="00E81AB7" w:rsidP="00E81AB7">
            <w:pPr>
              <w:jc w:val="both"/>
              <w:rPr>
                <w:rFonts w:ascii="Times New Roman" w:hAnsi="Times New Roman" w:cs="Times New Roman"/>
                <w:sz w:val="24"/>
                <w:szCs w:val="24"/>
              </w:rPr>
            </w:pPr>
            <w:r w:rsidRPr="00E81AB7">
              <w:rPr>
                <w:rFonts w:ascii="Times New Roman" w:hAnsi="Times New Roman" w:cs="Times New Roman"/>
                <w:bCs/>
                <w:sz w:val="24"/>
                <w:szCs w:val="24"/>
              </w:rPr>
              <w:t xml:space="preserve">11.Электронно-библиотечная система ЮРАЙТ.:  </w:t>
            </w:r>
            <w:hyperlink r:id="rId10" w:history="1">
              <w:r w:rsidRPr="00E81AB7">
                <w:rPr>
                  <w:rStyle w:val="a6"/>
                  <w:rFonts w:ascii="Times New Roman" w:hAnsi="Times New Roman"/>
                  <w:bCs/>
                  <w:sz w:val="24"/>
                  <w:szCs w:val="24"/>
                </w:rPr>
                <w:t>https://urait.ru/library/spo/ugs/43-00-00-servis-i-turizm/43-02-15-povarskoe-i-konditerskoe-delo</w:t>
              </w:r>
            </w:hyperlink>
            <w:r w:rsidRPr="00E81AB7">
              <w:rPr>
                <w:rFonts w:ascii="Times New Roman" w:hAnsi="Times New Roman" w:cs="Times New Roman"/>
                <w:sz w:val="24"/>
                <w:szCs w:val="24"/>
              </w:rPr>
              <w:t xml:space="preserve"> </w:t>
            </w:r>
          </w:p>
          <w:p w:rsidR="00E81AB7" w:rsidRPr="00E81AB7" w:rsidRDefault="00E81AB7" w:rsidP="00E81AB7">
            <w:pPr>
              <w:jc w:val="both"/>
              <w:rPr>
                <w:rFonts w:ascii="Times New Roman" w:hAnsi="Times New Roman" w:cs="Times New Roman"/>
                <w:sz w:val="24"/>
                <w:szCs w:val="24"/>
              </w:rPr>
            </w:pPr>
            <w:r w:rsidRPr="00E81AB7">
              <w:rPr>
                <w:rFonts w:ascii="Times New Roman" w:hAnsi="Times New Roman" w:cs="Times New Roman"/>
                <w:sz w:val="24"/>
                <w:szCs w:val="24"/>
              </w:rPr>
              <w:t>Режим доступа:</w:t>
            </w:r>
          </w:p>
          <w:p w:rsidR="00E81AB7" w:rsidRPr="00E81AB7" w:rsidRDefault="00E81AB7" w:rsidP="00E81AB7">
            <w:pPr>
              <w:jc w:val="both"/>
              <w:rPr>
                <w:rFonts w:ascii="Times New Roman" w:hAnsi="Times New Roman" w:cs="Times New Roman"/>
                <w:sz w:val="24"/>
                <w:szCs w:val="24"/>
              </w:rPr>
            </w:pPr>
            <w:r w:rsidRPr="00E81AB7">
              <w:rPr>
                <w:rFonts w:ascii="Times New Roman" w:hAnsi="Times New Roman" w:cs="Times New Roman"/>
                <w:sz w:val="24"/>
                <w:szCs w:val="24"/>
              </w:rPr>
              <w:t>12.</w:t>
            </w:r>
            <w:hyperlink r:id="rId11" w:history="1">
              <w:r w:rsidRPr="00E81AB7">
                <w:rPr>
                  <w:rStyle w:val="a6"/>
                  <w:rFonts w:ascii="Times New Roman" w:hAnsi="Times New Roman"/>
                  <w:iCs/>
                  <w:sz w:val="24"/>
                  <w:szCs w:val="24"/>
                  <w:lang w:val="en-US"/>
                </w:rPr>
                <w:t>http</w:t>
              </w:r>
              <w:r w:rsidRPr="00E81AB7">
                <w:rPr>
                  <w:rStyle w:val="a6"/>
                  <w:rFonts w:ascii="Times New Roman" w:hAnsi="Times New Roman"/>
                  <w:iCs/>
                  <w:sz w:val="24"/>
                  <w:szCs w:val="24"/>
                </w:rPr>
                <w:t>://</w:t>
              </w:r>
              <w:proofErr w:type="spellStart"/>
              <w:r w:rsidRPr="00E81AB7">
                <w:rPr>
                  <w:rStyle w:val="a6"/>
                  <w:rFonts w:ascii="Times New Roman" w:hAnsi="Times New Roman"/>
                  <w:iCs/>
                  <w:sz w:val="24"/>
                  <w:szCs w:val="24"/>
                  <w:lang w:val="en-US"/>
                </w:rPr>
                <w:t>fcior</w:t>
              </w:r>
              <w:proofErr w:type="spellEnd"/>
              <w:r w:rsidRPr="00E81AB7">
                <w:rPr>
                  <w:rStyle w:val="a6"/>
                  <w:rFonts w:ascii="Times New Roman" w:hAnsi="Times New Roman"/>
                  <w:iCs/>
                  <w:sz w:val="24"/>
                  <w:szCs w:val="24"/>
                </w:rPr>
                <w:t>.</w:t>
              </w:r>
              <w:proofErr w:type="spellStart"/>
              <w:r w:rsidRPr="00E81AB7">
                <w:rPr>
                  <w:rStyle w:val="a6"/>
                  <w:rFonts w:ascii="Times New Roman" w:hAnsi="Times New Roman"/>
                  <w:iCs/>
                  <w:sz w:val="24"/>
                  <w:szCs w:val="24"/>
                  <w:lang w:val="en-US"/>
                </w:rPr>
                <w:t>edu</w:t>
              </w:r>
              <w:proofErr w:type="spellEnd"/>
              <w:r w:rsidRPr="00E81AB7">
                <w:rPr>
                  <w:rStyle w:val="a6"/>
                  <w:rFonts w:ascii="Times New Roman" w:hAnsi="Times New Roman"/>
                  <w:iCs/>
                  <w:sz w:val="24"/>
                  <w:szCs w:val="24"/>
                </w:rPr>
                <w:t>.</w:t>
              </w:r>
              <w:proofErr w:type="spellStart"/>
              <w:r w:rsidRPr="00E81AB7">
                <w:rPr>
                  <w:rStyle w:val="a6"/>
                  <w:rFonts w:ascii="Times New Roman" w:hAnsi="Times New Roman"/>
                  <w:iCs/>
                  <w:sz w:val="24"/>
                  <w:szCs w:val="24"/>
                  <w:lang w:val="en-US"/>
                </w:rPr>
                <w:t>ru</w:t>
              </w:r>
              <w:proofErr w:type="spellEnd"/>
              <w:r w:rsidRPr="00E81AB7">
                <w:rPr>
                  <w:rStyle w:val="a6"/>
                  <w:rFonts w:ascii="Times New Roman" w:hAnsi="Times New Roman"/>
                  <w:iCs/>
                  <w:sz w:val="24"/>
                  <w:szCs w:val="24"/>
                </w:rPr>
                <w:t>/</w:t>
              </w:r>
              <w:r w:rsidRPr="00E81AB7">
                <w:rPr>
                  <w:rStyle w:val="a6"/>
                  <w:rFonts w:ascii="Times New Roman" w:hAnsi="Times New Roman"/>
                  <w:iCs/>
                  <w:sz w:val="24"/>
                  <w:szCs w:val="24"/>
                  <w:lang w:val="en-US"/>
                </w:rPr>
                <w:t>catalog</w:t>
              </w:r>
              <w:r w:rsidRPr="00E81AB7">
                <w:rPr>
                  <w:rStyle w:val="a6"/>
                  <w:rFonts w:ascii="Times New Roman" w:hAnsi="Times New Roman"/>
                  <w:iCs/>
                  <w:sz w:val="24"/>
                  <w:szCs w:val="24"/>
                </w:rPr>
                <w:t>/</w:t>
              </w:r>
              <w:r w:rsidRPr="00E81AB7">
                <w:rPr>
                  <w:rStyle w:val="a6"/>
                  <w:rFonts w:ascii="Times New Roman" w:hAnsi="Times New Roman"/>
                  <w:iCs/>
                  <w:sz w:val="24"/>
                  <w:szCs w:val="24"/>
                  <w:lang w:val="en-US"/>
                </w:rPr>
                <w:t>meta</w:t>
              </w:r>
              <w:r w:rsidRPr="00E81AB7">
                <w:rPr>
                  <w:rStyle w:val="a6"/>
                  <w:rFonts w:ascii="Times New Roman" w:hAnsi="Times New Roman"/>
                  <w:iCs/>
                  <w:sz w:val="24"/>
                  <w:szCs w:val="24"/>
                </w:rPr>
                <w:t>/5/</w:t>
              </w:r>
              <w:r w:rsidRPr="00E81AB7">
                <w:rPr>
                  <w:rStyle w:val="a6"/>
                  <w:rFonts w:ascii="Times New Roman" w:hAnsi="Times New Roman"/>
                  <w:iCs/>
                  <w:sz w:val="24"/>
                  <w:szCs w:val="24"/>
                  <w:lang w:val="en-US"/>
                </w:rPr>
                <w:t>p</w:t>
              </w:r>
              <w:r w:rsidRPr="00E81AB7">
                <w:rPr>
                  <w:rStyle w:val="a6"/>
                  <w:rFonts w:ascii="Times New Roman" w:hAnsi="Times New Roman"/>
                  <w:iCs/>
                  <w:sz w:val="24"/>
                  <w:szCs w:val="24"/>
                </w:rPr>
                <w:t>/</w:t>
              </w:r>
              <w:r w:rsidRPr="00E81AB7">
                <w:rPr>
                  <w:rStyle w:val="a6"/>
                  <w:rFonts w:ascii="Times New Roman" w:hAnsi="Times New Roman"/>
                  <w:iCs/>
                  <w:sz w:val="24"/>
                  <w:szCs w:val="24"/>
                  <w:lang w:val="en-US"/>
                </w:rPr>
                <w:t>page</w:t>
              </w:r>
              <w:r w:rsidRPr="00E81AB7">
                <w:rPr>
                  <w:rStyle w:val="a6"/>
                  <w:rFonts w:ascii="Times New Roman" w:hAnsi="Times New Roman"/>
                  <w:iCs/>
                  <w:sz w:val="24"/>
                  <w:szCs w:val="24"/>
                </w:rPr>
                <w:t>.</w:t>
              </w:r>
              <w:r w:rsidRPr="00E81AB7">
                <w:rPr>
                  <w:rStyle w:val="a6"/>
                  <w:rFonts w:ascii="Times New Roman" w:hAnsi="Times New Roman"/>
                  <w:iCs/>
                  <w:sz w:val="24"/>
                  <w:szCs w:val="24"/>
                  <w:lang w:val="en-US"/>
                </w:rPr>
                <w:t>html</w:t>
              </w:r>
            </w:hyperlink>
            <w:r w:rsidRPr="00E81AB7">
              <w:rPr>
                <w:rFonts w:ascii="Times New Roman" w:hAnsi="Times New Roman" w:cs="Times New Roman"/>
                <w:iCs/>
                <w:sz w:val="24"/>
                <w:szCs w:val="24"/>
              </w:rPr>
              <w:t>;</w:t>
            </w:r>
          </w:p>
          <w:p w:rsidR="00E81AB7" w:rsidRPr="00E81AB7" w:rsidRDefault="00E81AB7" w:rsidP="00E81AB7">
            <w:pPr>
              <w:jc w:val="both"/>
              <w:rPr>
                <w:rFonts w:ascii="Times New Roman" w:hAnsi="Times New Roman" w:cs="Times New Roman"/>
                <w:sz w:val="24"/>
                <w:szCs w:val="24"/>
              </w:rPr>
            </w:pPr>
            <w:r w:rsidRPr="00E81AB7">
              <w:rPr>
                <w:rFonts w:ascii="Times New Roman" w:hAnsi="Times New Roman" w:cs="Times New Roman"/>
                <w:sz w:val="24"/>
                <w:szCs w:val="24"/>
              </w:rPr>
              <w:t>13.</w:t>
            </w:r>
            <w:hyperlink r:id="rId12" w:history="1">
              <w:r w:rsidRPr="00E81AB7">
                <w:rPr>
                  <w:rStyle w:val="a6"/>
                  <w:rFonts w:ascii="Times New Roman" w:hAnsi="Times New Roman"/>
                  <w:iCs/>
                  <w:sz w:val="24"/>
                  <w:szCs w:val="24"/>
                  <w:lang w:val="en-US"/>
                </w:rPr>
                <w:t>http</w:t>
              </w:r>
              <w:r w:rsidRPr="00E81AB7">
                <w:rPr>
                  <w:rStyle w:val="a6"/>
                  <w:rFonts w:ascii="Times New Roman" w:hAnsi="Times New Roman"/>
                  <w:iCs/>
                  <w:sz w:val="24"/>
                  <w:szCs w:val="24"/>
                </w:rPr>
                <w:t>://</w:t>
              </w:r>
              <w:r w:rsidRPr="00E81AB7">
                <w:rPr>
                  <w:rStyle w:val="a6"/>
                  <w:rFonts w:ascii="Times New Roman" w:hAnsi="Times New Roman"/>
                  <w:iCs/>
                  <w:sz w:val="24"/>
                  <w:szCs w:val="24"/>
                  <w:lang w:val="en-US"/>
                </w:rPr>
                <w:t>www</w:t>
              </w:r>
              <w:r w:rsidRPr="00E81AB7">
                <w:rPr>
                  <w:rStyle w:val="a6"/>
                  <w:rFonts w:ascii="Times New Roman" w:hAnsi="Times New Roman"/>
                  <w:iCs/>
                  <w:sz w:val="24"/>
                  <w:szCs w:val="24"/>
                </w:rPr>
                <w:t>.</w:t>
              </w:r>
              <w:proofErr w:type="spellStart"/>
              <w:r w:rsidRPr="00E81AB7">
                <w:rPr>
                  <w:rStyle w:val="a6"/>
                  <w:rFonts w:ascii="Times New Roman" w:hAnsi="Times New Roman"/>
                  <w:iCs/>
                  <w:sz w:val="24"/>
                  <w:szCs w:val="24"/>
                  <w:lang w:val="en-US"/>
                </w:rPr>
                <w:t>jur</w:t>
              </w:r>
              <w:proofErr w:type="spellEnd"/>
              <w:r w:rsidRPr="00E81AB7">
                <w:rPr>
                  <w:rStyle w:val="a6"/>
                  <w:rFonts w:ascii="Times New Roman" w:hAnsi="Times New Roman"/>
                  <w:iCs/>
                  <w:sz w:val="24"/>
                  <w:szCs w:val="24"/>
                </w:rPr>
                <w:t>-</w:t>
              </w:r>
              <w:proofErr w:type="spellStart"/>
              <w:r w:rsidRPr="00E81AB7">
                <w:rPr>
                  <w:rStyle w:val="a6"/>
                  <w:rFonts w:ascii="Times New Roman" w:hAnsi="Times New Roman"/>
                  <w:iCs/>
                  <w:sz w:val="24"/>
                  <w:szCs w:val="24"/>
                  <w:lang w:val="en-US"/>
                </w:rPr>
                <w:t>jur</w:t>
              </w:r>
              <w:proofErr w:type="spellEnd"/>
              <w:r w:rsidRPr="00E81AB7">
                <w:rPr>
                  <w:rStyle w:val="a6"/>
                  <w:rFonts w:ascii="Times New Roman" w:hAnsi="Times New Roman"/>
                  <w:iCs/>
                  <w:sz w:val="24"/>
                  <w:szCs w:val="24"/>
                </w:rPr>
                <w:t>.</w:t>
              </w:r>
              <w:proofErr w:type="spellStart"/>
              <w:r w:rsidRPr="00E81AB7">
                <w:rPr>
                  <w:rStyle w:val="a6"/>
                  <w:rFonts w:ascii="Times New Roman" w:hAnsi="Times New Roman"/>
                  <w:iCs/>
                  <w:sz w:val="24"/>
                  <w:szCs w:val="24"/>
                  <w:lang w:val="en-US"/>
                </w:rPr>
                <w:t>ru</w:t>
              </w:r>
              <w:proofErr w:type="spellEnd"/>
              <w:r w:rsidRPr="00E81AB7">
                <w:rPr>
                  <w:rStyle w:val="a6"/>
                  <w:rFonts w:ascii="Times New Roman" w:hAnsi="Times New Roman"/>
                  <w:iCs/>
                  <w:sz w:val="24"/>
                  <w:szCs w:val="24"/>
                </w:rPr>
                <w:t>/</w:t>
              </w:r>
              <w:r w:rsidRPr="00E81AB7">
                <w:rPr>
                  <w:rStyle w:val="a6"/>
                  <w:rFonts w:ascii="Times New Roman" w:hAnsi="Times New Roman"/>
                  <w:iCs/>
                  <w:sz w:val="24"/>
                  <w:szCs w:val="24"/>
                  <w:lang w:val="en-US"/>
                </w:rPr>
                <w:t>journals</w:t>
              </w:r>
              <w:r w:rsidRPr="00E81AB7">
                <w:rPr>
                  <w:rStyle w:val="a6"/>
                  <w:rFonts w:ascii="Times New Roman" w:hAnsi="Times New Roman"/>
                  <w:iCs/>
                  <w:sz w:val="24"/>
                  <w:szCs w:val="24"/>
                </w:rPr>
                <w:t>/</w:t>
              </w:r>
              <w:proofErr w:type="spellStart"/>
              <w:r w:rsidRPr="00E81AB7">
                <w:rPr>
                  <w:rStyle w:val="a6"/>
                  <w:rFonts w:ascii="Times New Roman" w:hAnsi="Times New Roman"/>
                  <w:iCs/>
                  <w:sz w:val="24"/>
                  <w:szCs w:val="24"/>
                  <w:lang w:val="en-US"/>
                </w:rPr>
                <w:t>jur</w:t>
              </w:r>
              <w:proofErr w:type="spellEnd"/>
              <w:r w:rsidRPr="00E81AB7">
                <w:rPr>
                  <w:rStyle w:val="a6"/>
                  <w:rFonts w:ascii="Times New Roman" w:hAnsi="Times New Roman"/>
                  <w:iCs/>
                  <w:sz w:val="24"/>
                  <w:szCs w:val="24"/>
                </w:rPr>
                <w:t>22/</w:t>
              </w:r>
              <w:r w:rsidRPr="00E81AB7">
                <w:rPr>
                  <w:rStyle w:val="a6"/>
                  <w:rFonts w:ascii="Times New Roman" w:hAnsi="Times New Roman"/>
                  <w:iCs/>
                  <w:sz w:val="24"/>
                  <w:szCs w:val="24"/>
                  <w:lang w:val="en-US"/>
                </w:rPr>
                <w:t>index</w:t>
              </w:r>
              <w:r w:rsidRPr="00E81AB7">
                <w:rPr>
                  <w:rStyle w:val="a6"/>
                  <w:rFonts w:ascii="Times New Roman" w:hAnsi="Times New Roman"/>
                  <w:iCs/>
                  <w:sz w:val="24"/>
                  <w:szCs w:val="24"/>
                </w:rPr>
                <w:t>.</w:t>
              </w:r>
              <w:r w:rsidRPr="00E81AB7">
                <w:rPr>
                  <w:rStyle w:val="a6"/>
                  <w:rFonts w:ascii="Times New Roman" w:hAnsi="Times New Roman"/>
                  <w:iCs/>
                  <w:sz w:val="24"/>
                  <w:szCs w:val="24"/>
                  <w:lang w:val="en-US"/>
                </w:rPr>
                <w:t>html</w:t>
              </w:r>
            </w:hyperlink>
            <w:r w:rsidRPr="00E81AB7">
              <w:rPr>
                <w:rFonts w:ascii="Times New Roman" w:hAnsi="Times New Roman" w:cs="Times New Roman"/>
                <w:iCs/>
                <w:sz w:val="24"/>
                <w:szCs w:val="24"/>
              </w:rPr>
              <w:t>;</w:t>
            </w:r>
          </w:p>
          <w:p w:rsidR="00E81AB7" w:rsidRDefault="00E81AB7" w:rsidP="00D11DFF">
            <w:pPr>
              <w:widowControl w:val="0"/>
              <w:shd w:val="clear" w:color="auto" w:fill="FFFFFF"/>
              <w:autoSpaceDE w:val="0"/>
              <w:autoSpaceDN w:val="0"/>
              <w:adjustRightInd w:val="0"/>
              <w:ind w:hanging="3"/>
              <w:jc w:val="both"/>
              <w:rPr>
                <w:rFonts w:ascii="Times New Roman" w:hAnsi="Times New Roman"/>
                <w:color w:val="000000"/>
                <w:sz w:val="24"/>
                <w:szCs w:val="24"/>
              </w:rPr>
            </w:pPr>
          </w:p>
        </w:tc>
      </w:tr>
      <w:tr w:rsidR="00107FC8" w:rsidTr="00CB7EE2">
        <w:tc>
          <w:tcPr>
            <w:tcW w:w="25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7FC8" w:rsidRDefault="00107FC8" w:rsidP="00CB7EE2">
            <w:pPr>
              <w:rPr>
                <w:rFonts w:ascii="Times New Roman" w:hAnsi="Times New Roman" w:cs="Times New Roman"/>
                <w:sz w:val="24"/>
                <w:szCs w:val="24"/>
              </w:rPr>
            </w:pPr>
            <w:r>
              <w:rPr>
                <w:rFonts w:ascii="Times New Roman" w:hAnsi="Times New Roman" w:cs="Times New Roman"/>
                <w:sz w:val="24"/>
                <w:szCs w:val="24"/>
              </w:rPr>
              <w:lastRenderedPageBreak/>
              <w:t>Фонд оценочных средств текущего контроля успеваемости обучающихс</w:t>
            </w:r>
            <w:proofErr w:type="gramStart"/>
            <w:r>
              <w:rPr>
                <w:rFonts w:ascii="Times New Roman" w:hAnsi="Times New Roman" w:cs="Times New Roman"/>
                <w:sz w:val="24"/>
                <w:szCs w:val="24"/>
              </w:rPr>
              <w:t>я(</w:t>
            </w:r>
            <w:proofErr w:type="gramEnd"/>
            <w:r>
              <w:rPr>
                <w:rFonts w:ascii="Times New Roman" w:hAnsi="Times New Roman" w:cs="Times New Roman"/>
                <w:sz w:val="24"/>
                <w:szCs w:val="24"/>
              </w:rPr>
              <w:t>перечисление видов и форм заданий, содержащихся в ФОС)</w:t>
            </w:r>
          </w:p>
        </w:tc>
        <w:tc>
          <w:tcPr>
            <w:tcW w:w="70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7FC8" w:rsidRDefault="00107FC8" w:rsidP="00CB7EE2">
            <w:pPr>
              <w:rPr>
                <w:rFonts w:ascii="Times New Roman" w:hAnsi="Times New Roman"/>
                <w:noProof/>
                <w:sz w:val="24"/>
                <w:szCs w:val="24"/>
              </w:rPr>
            </w:pPr>
            <w:r>
              <w:rPr>
                <w:rFonts w:ascii="Times New Roman" w:hAnsi="Times New Roman"/>
                <w:noProof/>
                <w:sz w:val="24"/>
                <w:szCs w:val="24"/>
              </w:rPr>
              <w:t>Воп</w:t>
            </w:r>
            <w:r w:rsidR="00682E2C">
              <w:rPr>
                <w:rFonts w:ascii="Times New Roman" w:hAnsi="Times New Roman"/>
                <w:noProof/>
                <w:sz w:val="24"/>
                <w:szCs w:val="24"/>
              </w:rPr>
              <w:t>росы для собеседования, комплект заданий для</w:t>
            </w:r>
            <w:r>
              <w:rPr>
                <w:rFonts w:ascii="Times New Roman" w:hAnsi="Times New Roman"/>
                <w:noProof/>
                <w:sz w:val="24"/>
                <w:szCs w:val="24"/>
              </w:rPr>
              <w:t xml:space="preserve"> контрольных работ, </w:t>
            </w:r>
            <w:r w:rsidR="00682E2C">
              <w:rPr>
                <w:rFonts w:ascii="Times New Roman" w:hAnsi="Times New Roman"/>
                <w:noProof/>
                <w:sz w:val="24"/>
                <w:szCs w:val="24"/>
              </w:rPr>
              <w:t>комплект тестовых заданий</w:t>
            </w:r>
          </w:p>
          <w:p w:rsidR="00107FC8" w:rsidRDefault="00107FC8" w:rsidP="00232B92">
            <w:pPr>
              <w:rPr>
                <w:rFonts w:ascii="Times New Roman" w:hAnsi="Times New Roman" w:cs="Times New Roman"/>
                <w:sz w:val="24"/>
                <w:szCs w:val="24"/>
              </w:rPr>
            </w:pPr>
            <w:r>
              <w:rPr>
                <w:rFonts w:ascii="Times New Roman" w:hAnsi="Times New Roman" w:cs="Times New Roman"/>
                <w:sz w:val="24"/>
                <w:szCs w:val="24"/>
              </w:rPr>
              <w:t>Э</w:t>
            </w:r>
            <w:r w:rsidR="00232B92">
              <w:rPr>
                <w:rFonts w:ascii="Times New Roman" w:hAnsi="Times New Roman" w:cs="Times New Roman"/>
                <w:sz w:val="24"/>
                <w:szCs w:val="24"/>
              </w:rPr>
              <w:t>кзаменационные вопросы по МДК.05</w:t>
            </w:r>
            <w:r>
              <w:rPr>
                <w:rFonts w:ascii="Times New Roman" w:hAnsi="Times New Roman" w:cs="Times New Roman"/>
                <w:sz w:val="24"/>
                <w:szCs w:val="24"/>
              </w:rPr>
              <w:t>.01</w:t>
            </w:r>
            <w:r>
              <w:rPr>
                <w:rFonts w:ascii="Times New Roman" w:hAnsi="Times New Roman" w:cs="Times New Roman"/>
                <w:sz w:val="24"/>
                <w:szCs w:val="24"/>
              </w:rPr>
              <w:br/>
              <w:t>Экзаменационные задания по ПМ.0</w:t>
            </w:r>
            <w:r w:rsidR="00232B92">
              <w:rPr>
                <w:rFonts w:ascii="Times New Roman" w:hAnsi="Times New Roman" w:cs="Times New Roman"/>
                <w:sz w:val="24"/>
                <w:szCs w:val="24"/>
              </w:rPr>
              <w:t>5</w:t>
            </w:r>
          </w:p>
        </w:tc>
      </w:tr>
      <w:tr w:rsidR="00107FC8" w:rsidTr="00CB7EE2">
        <w:tc>
          <w:tcPr>
            <w:tcW w:w="25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7FC8" w:rsidRDefault="00107FC8" w:rsidP="00CB7EE2">
            <w:pPr>
              <w:rPr>
                <w:rFonts w:ascii="Times New Roman" w:hAnsi="Times New Roman" w:cs="Times New Roman"/>
                <w:sz w:val="24"/>
                <w:szCs w:val="24"/>
              </w:rPr>
            </w:pPr>
            <w:r>
              <w:rPr>
                <w:rFonts w:ascii="Times New Roman" w:hAnsi="Times New Roman" w:cs="Times New Roman"/>
                <w:sz w:val="24"/>
                <w:szCs w:val="24"/>
              </w:rPr>
              <w:t>Форма промежуточной аттестации</w:t>
            </w:r>
          </w:p>
        </w:tc>
        <w:tc>
          <w:tcPr>
            <w:tcW w:w="70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7FC8" w:rsidRDefault="009F69B4" w:rsidP="00CB7EE2">
            <w:pPr>
              <w:rPr>
                <w:rFonts w:ascii="Times New Roman" w:hAnsi="Times New Roman" w:cs="Times New Roman"/>
                <w:sz w:val="24"/>
                <w:szCs w:val="24"/>
              </w:rPr>
            </w:pPr>
            <w:r w:rsidRPr="009F69B4">
              <w:rPr>
                <w:rFonts w:ascii="Times New Roman" w:hAnsi="Times New Roman" w:cs="Times New Roman"/>
                <w:sz w:val="24"/>
                <w:szCs w:val="24"/>
              </w:rPr>
              <w:t>Дифференцированный зачет</w:t>
            </w:r>
            <w:r>
              <w:rPr>
                <w:rFonts w:ascii="Times New Roman" w:hAnsi="Times New Roman" w:cs="Times New Roman"/>
                <w:sz w:val="24"/>
                <w:szCs w:val="24"/>
              </w:rPr>
              <w:t xml:space="preserve"> по МДК.04</w:t>
            </w:r>
            <w:r w:rsidR="00107FC8">
              <w:rPr>
                <w:rFonts w:ascii="Times New Roman" w:hAnsi="Times New Roman" w:cs="Times New Roman"/>
                <w:sz w:val="24"/>
                <w:szCs w:val="24"/>
              </w:rPr>
              <w:t>.01</w:t>
            </w:r>
            <w:r>
              <w:rPr>
                <w:rFonts w:ascii="Times New Roman" w:hAnsi="Times New Roman" w:cs="Times New Roman"/>
                <w:sz w:val="24"/>
                <w:szCs w:val="24"/>
              </w:rPr>
              <w:t>, МДК.04.02</w:t>
            </w:r>
          </w:p>
          <w:p w:rsidR="00107FC8" w:rsidRDefault="00107FC8" w:rsidP="00CB7EE2">
            <w:pPr>
              <w:rPr>
                <w:rFonts w:ascii="Times New Roman" w:hAnsi="Times New Roman" w:cs="Times New Roman"/>
                <w:sz w:val="24"/>
                <w:szCs w:val="24"/>
              </w:rPr>
            </w:pPr>
            <w:r>
              <w:rPr>
                <w:rFonts w:ascii="Times New Roman" w:hAnsi="Times New Roman" w:cs="Times New Roman"/>
                <w:sz w:val="24"/>
                <w:szCs w:val="24"/>
              </w:rPr>
              <w:t>Экзамен по ПМ.0</w:t>
            </w:r>
            <w:r w:rsidR="00232B92">
              <w:rPr>
                <w:rFonts w:ascii="Times New Roman" w:hAnsi="Times New Roman" w:cs="Times New Roman"/>
                <w:sz w:val="24"/>
                <w:szCs w:val="24"/>
              </w:rPr>
              <w:t>5</w:t>
            </w:r>
          </w:p>
        </w:tc>
      </w:tr>
    </w:tbl>
    <w:p w:rsidR="00107FC8" w:rsidRDefault="00107FC8" w:rsidP="00107FC8"/>
    <w:p w:rsidR="00175802" w:rsidRDefault="00175802"/>
    <w:sectPr w:rsidR="00175802" w:rsidSect="00CF007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F6DCB"/>
    <w:multiLevelType w:val="hybridMultilevel"/>
    <w:tmpl w:val="A9408C0C"/>
    <w:lvl w:ilvl="0" w:tplc="D9AEA9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04655ED"/>
    <w:multiLevelType w:val="hybridMultilevel"/>
    <w:tmpl w:val="52445E28"/>
    <w:lvl w:ilvl="0" w:tplc="D9AEA9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74F3B2E"/>
    <w:multiLevelType w:val="hybridMultilevel"/>
    <w:tmpl w:val="A5261C86"/>
    <w:lvl w:ilvl="0" w:tplc="F720505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27C15E7F"/>
    <w:multiLevelType w:val="hybridMultilevel"/>
    <w:tmpl w:val="08C6DD7A"/>
    <w:lvl w:ilvl="0" w:tplc="D9AEA96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29642F0C"/>
    <w:multiLevelType w:val="hybridMultilevel"/>
    <w:tmpl w:val="38846F5A"/>
    <w:lvl w:ilvl="0" w:tplc="D9AEA960">
      <w:start w:val="1"/>
      <w:numFmt w:val="bullet"/>
      <w:lvlText w:val=""/>
      <w:lvlJc w:val="left"/>
      <w:pPr>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39453928"/>
    <w:multiLevelType w:val="multilevel"/>
    <w:tmpl w:val="42C018F4"/>
    <w:lvl w:ilvl="0">
      <w:start w:val="1"/>
      <w:numFmt w:val="decimal"/>
      <w:lvlText w:val="%1."/>
      <w:lvlJc w:val="left"/>
      <w:pPr>
        <w:ind w:left="720" w:hanging="360"/>
      </w:pPr>
      <w:rPr>
        <w:rFonts w:cs="Times New Roman" w:hint="default"/>
      </w:rPr>
    </w:lvl>
    <w:lvl w:ilvl="1">
      <w:start w:val="2"/>
      <w:numFmt w:val="decimal"/>
      <w:isLgl/>
      <w:lvlText w:val="%1.%2."/>
      <w:lvlJc w:val="left"/>
      <w:pPr>
        <w:ind w:left="1287" w:hanging="540"/>
      </w:pPr>
      <w:rPr>
        <w:rFonts w:cs="Times New Roman" w:hint="default"/>
      </w:rPr>
    </w:lvl>
    <w:lvl w:ilvl="2">
      <w:start w:val="2"/>
      <w:numFmt w:val="decimal"/>
      <w:isLgl/>
      <w:lvlText w:val="%1.%2.%3."/>
      <w:lvlJc w:val="left"/>
      <w:pPr>
        <w:ind w:left="1854" w:hanging="720"/>
      </w:pPr>
      <w:rPr>
        <w:rFonts w:cs="Times New Roman" w:hint="default"/>
      </w:rPr>
    </w:lvl>
    <w:lvl w:ilvl="3">
      <w:start w:val="1"/>
      <w:numFmt w:val="decimal"/>
      <w:isLgl/>
      <w:lvlText w:val="%1.%2.%3.%4."/>
      <w:lvlJc w:val="left"/>
      <w:pPr>
        <w:ind w:left="2241" w:hanging="720"/>
      </w:pPr>
      <w:rPr>
        <w:rFonts w:cs="Times New Roman" w:hint="default"/>
      </w:rPr>
    </w:lvl>
    <w:lvl w:ilvl="4">
      <w:start w:val="1"/>
      <w:numFmt w:val="decimal"/>
      <w:isLgl/>
      <w:lvlText w:val="%1.%2.%3.%4.%5."/>
      <w:lvlJc w:val="left"/>
      <w:pPr>
        <w:ind w:left="2988" w:hanging="1080"/>
      </w:pPr>
      <w:rPr>
        <w:rFonts w:cs="Times New Roman" w:hint="default"/>
      </w:rPr>
    </w:lvl>
    <w:lvl w:ilvl="5">
      <w:start w:val="1"/>
      <w:numFmt w:val="decimal"/>
      <w:isLgl/>
      <w:lvlText w:val="%1.%2.%3.%4.%5.%6."/>
      <w:lvlJc w:val="left"/>
      <w:pPr>
        <w:ind w:left="3375" w:hanging="1080"/>
      </w:pPr>
      <w:rPr>
        <w:rFonts w:cs="Times New Roman" w:hint="default"/>
      </w:rPr>
    </w:lvl>
    <w:lvl w:ilvl="6">
      <w:start w:val="1"/>
      <w:numFmt w:val="decimal"/>
      <w:isLgl/>
      <w:lvlText w:val="%1.%2.%3.%4.%5.%6.%7."/>
      <w:lvlJc w:val="left"/>
      <w:pPr>
        <w:ind w:left="4122" w:hanging="1440"/>
      </w:pPr>
      <w:rPr>
        <w:rFonts w:cs="Times New Roman" w:hint="default"/>
      </w:rPr>
    </w:lvl>
    <w:lvl w:ilvl="7">
      <w:start w:val="1"/>
      <w:numFmt w:val="decimal"/>
      <w:isLgl/>
      <w:lvlText w:val="%1.%2.%3.%4.%5.%6.%7.%8."/>
      <w:lvlJc w:val="left"/>
      <w:pPr>
        <w:ind w:left="4509" w:hanging="1440"/>
      </w:pPr>
      <w:rPr>
        <w:rFonts w:cs="Times New Roman" w:hint="default"/>
      </w:rPr>
    </w:lvl>
    <w:lvl w:ilvl="8">
      <w:start w:val="1"/>
      <w:numFmt w:val="decimal"/>
      <w:isLgl/>
      <w:lvlText w:val="%1.%2.%3.%4.%5.%6.%7.%8.%9."/>
      <w:lvlJc w:val="left"/>
      <w:pPr>
        <w:ind w:left="5256" w:hanging="1800"/>
      </w:pPr>
      <w:rPr>
        <w:rFonts w:cs="Times New Roman" w:hint="default"/>
      </w:rPr>
    </w:lvl>
  </w:abstractNum>
  <w:abstractNum w:abstractNumId="6">
    <w:nsid w:val="3F136AC7"/>
    <w:multiLevelType w:val="hybridMultilevel"/>
    <w:tmpl w:val="6BB0BC9C"/>
    <w:lvl w:ilvl="0" w:tplc="613241E0">
      <w:start w:val="1"/>
      <w:numFmt w:val="decimal"/>
      <w:lvlText w:val="%1."/>
      <w:lvlJc w:val="left"/>
      <w:pPr>
        <w:ind w:left="1080" w:hanging="360"/>
      </w:pPr>
      <w:rPr>
        <w:rFonts w:ascii="Times New Roman" w:eastAsia="Times New Roman" w:hAnsi="Times New Roman" w:cs="Times New Roman"/>
        <w:b w:val="0"/>
        <w:i w:val="0"/>
        <w:color w:val="auto"/>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nsid w:val="452F512C"/>
    <w:multiLevelType w:val="hybridMultilevel"/>
    <w:tmpl w:val="05306404"/>
    <w:lvl w:ilvl="0" w:tplc="9F529524">
      <w:start w:val="1"/>
      <w:numFmt w:val="decimal"/>
      <w:lvlText w:val="%1."/>
      <w:lvlJc w:val="left"/>
      <w:pPr>
        <w:ind w:left="502" w:hanging="360"/>
      </w:pPr>
      <w:rPr>
        <w:rFonts w:eastAsia="Times New Roman" w:cs="Times New Roman" w:hint="default"/>
        <w:b w:val="0"/>
        <w:i w:val="0"/>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8">
    <w:nsid w:val="5E257B3B"/>
    <w:multiLevelType w:val="hybridMultilevel"/>
    <w:tmpl w:val="CCFEB6AE"/>
    <w:lvl w:ilvl="0" w:tplc="D9AEA9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7DE7B92"/>
    <w:multiLevelType w:val="hybridMultilevel"/>
    <w:tmpl w:val="A2122A08"/>
    <w:lvl w:ilvl="0" w:tplc="D63EA3C0">
      <w:start w:val="1"/>
      <w:numFmt w:val="decimal"/>
      <w:lvlText w:val="%1."/>
      <w:lvlJc w:val="left"/>
      <w:pPr>
        <w:ind w:left="36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6E271C9E"/>
    <w:multiLevelType w:val="hybridMultilevel"/>
    <w:tmpl w:val="2C68F3DE"/>
    <w:lvl w:ilvl="0" w:tplc="D9AEA9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10"/>
  </w:num>
  <w:num w:numId="4">
    <w:abstractNumId w:val="0"/>
  </w:num>
  <w:num w:numId="5">
    <w:abstractNumId w:val="8"/>
  </w:num>
  <w:num w:numId="6">
    <w:abstractNumId w:val="1"/>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7"/>
  </w:num>
  <w:num w:numId="10">
    <w:abstractNumId w:val="5"/>
  </w:num>
  <w:num w:numId="11">
    <w:abstractNumId w:val="2"/>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07FC8"/>
    <w:rsid w:val="000765AC"/>
    <w:rsid w:val="000A6717"/>
    <w:rsid w:val="00107FC8"/>
    <w:rsid w:val="001621E5"/>
    <w:rsid w:val="00175802"/>
    <w:rsid w:val="00232B92"/>
    <w:rsid w:val="005E1640"/>
    <w:rsid w:val="00600D87"/>
    <w:rsid w:val="00614BF6"/>
    <w:rsid w:val="00682E2C"/>
    <w:rsid w:val="007C5F57"/>
    <w:rsid w:val="008D5EBB"/>
    <w:rsid w:val="009F69B4"/>
    <w:rsid w:val="00A11D1F"/>
    <w:rsid w:val="00AE4571"/>
    <w:rsid w:val="00AE565C"/>
    <w:rsid w:val="00CF0071"/>
    <w:rsid w:val="00D11DFF"/>
    <w:rsid w:val="00D6574D"/>
    <w:rsid w:val="00DC729E"/>
    <w:rsid w:val="00E81A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0071"/>
  </w:style>
  <w:style w:type="paragraph" w:styleId="1">
    <w:name w:val="heading 1"/>
    <w:basedOn w:val="a"/>
    <w:next w:val="a"/>
    <w:link w:val="10"/>
    <w:uiPriority w:val="99"/>
    <w:qFormat/>
    <w:rsid w:val="00107FC8"/>
    <w:pPr>
      <w:spacing w:before="480" w:after="0" w:line="240" w:lineRule="auto"/>
      <w:contextualSpacing/>
      <w:outlineLvl w:val="0"/>
    </w:pPr>
    <w:rPr>
      <w:rFonts w:ascii="Times New Roman" w:eastAsia="Times New Roman" w:hAnsi="Times New Roman" w:cs="Times New Roman"/>
      <w:smallCaps/>
      <w:spacing w:val="5"/>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07FC8"/>
    <w:rPr>
      <w:rFonts w:ascii="Times New Roman" w:eastAsia="Times New Roman" w:hAnsi="Times New Roman" w:cs="Times New Roman"/>
      <w:smallCaps/>
      <w:spacing w:val="5"/>
      <w:sz w:val="36"/>
      <w:szCs w:val="36"/>
    </w:rPr>
  </w:style>
  <w:style w:type="paragraph" w:styleId="a3">
    <w:name w:val="List"/>
    <w:basedOn w:val="a"/>
    <w:uiPriority w:val="99"/>
    <w:semiHidden/>
    <w:unhideWhenUsed/>
    <w:rsid w:val="00107FC8"/>
    <w:pPr>
      <w:spacing w:after="0" w:line="240" w:lineRule="auto"/>
      <w:ind w:left="283" w:hanging="283"/>
    </w:pPr>
    <w:rPr>
      <w:rFonts w:ascii="Times New Roman" w:eastAsia="Times New Roman" w:hAnsi="Times New Roman" w:cs="Times New Roman"/>
      <w:sz w:val="24"/>
      <w:szCs w:val="24"/>
    </w:rPr>
  </w:style>
  <w:style w:type="paragraph" w:customStyle="1" w:styleId="3">
    <w:name w:val="Основной текст3"/>
    <w:basedOn w:val="a"/>
    <w:rsid w:val="00107FC8"/>
    <w:pPr>
      <w:shd w:val="clear" w:color="auto" w:fill="FFFFFF"/>
      <w:spacing w:after="0" w:line="322" w:lineRule="exact"/>
      <w:ind w:hanging="1080"/>
      <w:jc w:val="both"/>
    </w:pPr>
    <w:rPr>
      <w:rFonts w:ascii="Times New Roman" w:eastAsia="Calibri" w:hAnsi="Times New Roman" w:cs="Times New Roman"/>
      <w:sz w:val="26"/>
      <w:szCs w:val="26"/>
      <w:lang w:eastAsia="en-US"/>
    </w:rPr>
  </w:style>
  <w:style w:type="table" w:styleId="a4">
    <w:name w:val="Table Grid"/>
    <w:basedOn w:val="a1"/>
    <w:uiPriority w:val="59"/>
    <w:rsid w:val="00107FC8"/>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List Paragraph"/>
    <w:basedOn w:val="a"/>
    <w:uiPriority w:val="99"/>
    <w:qFormat/>
    <w:rsid w:val="000A6717"/>
    <w:pPr>
      <w:ind w:left="720"/>
      <w:contextualSpacing/>
    </w:pPr>
    <w:rPr>
      <w:rFonts w:ascii="Times New Roman" w:eastAsia="Calibri" w:hAnsi="Times New Roman" w:cs="Times New Roman"/>
      <w:lang w:eastAsia="en-US"/>
    </w:rPr>
  </w:style>
  <w:style w:type="paragraph" w:customStyle="1" w:styleId="ConsPlusNormal">
    <w:name w:val="ConsPlusNormal"/>
    <w:uiPriority w:val="99"/>
    <w:rsid w:val="00D6574D"/>
    <w:pPr>
      <w:widowControl w:val="0"/>
      <w:autoSpaceDE w:val="0"/>
      <w:autoSpaceDN w:val="0"/>
      <w:adjustRightInd w:val="0"/>
      <w:spacing w:after="0" w:line="240" w:lineRule="auto"/>
      <w:ind w:left="714" w:hanging="357"/>
    </w:pPr>
    <w:rPr>
      <w:rFonts w:ascii="Arial" w:eastAsia="Times New Roman" w:hAnsi="Arial" w:cs="Arial"/>
      <w:sz w:val="20"/>
      <w:szCs w:val="20"/>
    </w:rPr>
  </w:style>
  <w:style w:type="character" w:styleId="a6">
    <w:name w:val="Hyperlink"/>
    <w:basedOn w:val="a0"/>
    <w:uiPriority w:val="99"/>
    <w:rsid w:val="007C5F57"/>
    <w:rPr>
      <w:rFonts w:cs="Times New Roman"/>
      <w:color w:val="0000FF"/>
      <w:u w:val="single"/>
    </w:rPr>
  </w:style>
  <w:style w:type="paragraph" w:styleId="a7">
    <w:name w:val="No Spacing"/>
    <w:uiPriority w:val="99"/>
    <w:qFormat/>
    <w:rsid w:val="007C5F57"/>
    <w:pPr>
      <w:spacing w:after="0" w:line="240" w:lineRule="auto"/>
    </w:pPr>
    <w:rPr>
      <w:rFonts w:ascii="Times New Roman" w:eastAsia="Times New Roman" w:hAnsi="Times New Roman" w:cs="Times New Roman"/>
      <w:sz w:val="24"/>
      <w:szCs w:val="24"/>
    </w:rPr>
  </w:style>
  <w:style w:type="paragraph" w:customStyle="1" w:styleId="cv">
    <w:name w:val="cv"/>
    <w:basedOn w:val="a"/>
    <w:uiPriority w:val="99"/>
    <w:rsid w:val="00E81AB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11894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cior.edu.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hool-collection.edu.ru" TargetMode="External"/><Relationship Id="rId12" Type="http://schemas.openxmlformats.org/officeDocument/2006/relationships/hyperlink" Target="http://www.jur-jur.ru/journals/jur22/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indo.edu.ru" TargetMode="External"/><Relationship Id="rId11" Type="http://schemas.openxmlformats.org/officeDocument/2006/relationships/hyperlink" Target="http://fcior.edu.ru/catalog/meta/5/p/page.html" TargetMode="External"/><Relationship Id="rId5" Type="http://schemas.openxmlformats.org/officeDocument/2006/relationships/hyperlink" Target="https://search.rsl.ru" TargetMode="External"/><Relationship Id="rId10" Type="http://schemas.openxmlformats.org/officeDocument/2006/relationships/hyperlink" Target="https://urait.ru/library/spo/ugs/43-00-00-servis-i-turizm/43-02-15-povarskoe-i-konditerskoe-delo" TargetMode="External"/><Relationship Id="rId4" Type="http://schemas.openxmlformats.org/officeDocument/2006/relationships/webSettings" Target="webSettings.xml"/><Relationship Id="rId9" Type="http://schemas.openxmlformats.org/officeDocument/2006/relationships/hyperlink" Target="http://www.iprbookshop.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7</Pages>
  <Words>2358</Words>
  <Characters>13444</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Podelyakina</dc:creator>
  <cp:keywords/>
  <dc:description/>
  <cp:lastModifiedBy>Podelyakina</cp:lastModifiedBy>
  <cp:revision>10</cp:revision>
  <dcterms:created xsi:type="dcterms:W3CDTF">2017-01-31T08:53:00Z</dcterms:created>
  <dcterms:modified xsi:type="dcterms:W3CDTF">2025-11-05T11:32:00Z</dcterms:modified>
</cp:coreProperties>
</file>